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6AE" w:rsidRDefault="00D21C30" w:rsidP="0001795B">
      <w:pPr>
        <w:spacing w:after="0" w:line="240" w:lineRule="auto"/>
        <w:rPr>
          <w:rFonts w:ascii="Tahoma" w:hAnsi="Tahoma" w:cs="Tahoma"/>
        </w:rPr>
      </w:pPr>
      <w:bookmarkStart w:id="0" w:name="_GoBack"/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06D840E0" wp14:editId="313D818E">
            <wp:extent cx="3084830" cy="771525"/>
            <wp:effectExtent l="0" t="0" r="0" b="0"/>
            <wp:docPr id="2" name="Obraz 2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83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806DD" w:rsidRDefault="002806DD" w:rsidP="0001795B">
      <w:pPr>
        <w:spacing w:after="0" w:line="240" w:lineRule="auto"/>
        <w:rPr>
          <w:rFonts w:ascii="Tahoma" w:hAnsi="Tahoma" w:cs="Tahoma"/>
        </w:rPr>
      </w:pPr>
    </w:p>
    <w:p w:rsidR="008938C7" w:rsidRPr="00447E5F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447E5F">
        <w:rPr>
          <w:rFonts w:ascii="Tahoma" w:hAnsi="Tahoma" w:cs="Tahoma"/>
          <w:b/>
          <w:smallCaps/>
          <w:sz w:val="36"/>
        </w:rPr>
        <w:t>karta przedmiotu</w:t>
      </w:r>
    </w:p>
    <w:p w:rsidR="0001795B" w:rsidRPr="00447E5F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447E5F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2806DD" w:rsidRPr="0001795B" w:rsidTr="00F47A88">
        <w:tc>
          <w:tcPr>
            <w:tcW w:w="2410" w:type="dxa"/>
            <w:vAlign w:val="center"/>
          </w:tcPr>
          <w:p w:rsidR="002806DD" w:rsidRPr="0001795B" w:rsidRDefault="002806DD" w:rsidP="00F47A88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2806DD" w:rsidRPr="00561A25" w:rsidRDefault="002806DD" w:rsidP="00F47A88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561A25">
              <w:rPr>
                <w:rFonts w:ascii="Tahoma" w:hAnsi="Tahoma" w:cs="Tahoma"/>
                <w:b w:val="0"/>
                <w:color w:val="auto"/>
              </w:rPr>
              <w:t xml:space="preserve">Język obcy (lektorat standardowy), część 1, </w:t>
            </w:r>
            <w:r w:rsidR="00561A25" w:rsidRPr="00561A25">
              <w:rPr>
                <w:rFonts w:ascii="Tahoma" w:hAnsi="Tahoma" w:cs="Tahoma"/>
                <w:b w:val="0"/>
                <w:i/>
                <w:color w:val="auto"/>
                <w:sz w:val="16"/>
                <w:szCs w:val="16"/>
              </w:rPr>
              <w:t>poziom średniozaawansowany niższy</w:t>
            </w:r>
          </w:p>
        </w:tc>
      </w:tr>
      <w:tr w:rsidR="00422585" w:rsidRPr="00422585" w:rsidTr="00F47A88">
        <w:tc>
          <w:tcPr>
            <w:tcW w:w="2410" w:type="dxa"/>
            <w:vAlign w:val="center"/>
          </w:tcPr>
          <w:p w:rsidR="002806DD" w:rsidRPr="00422585" w:rsidRDefault="002806DD" w:rsidP="00F47A88">
            <w:pPr>
              <w:pStyle w:val="Pytania"/>
              <w:jc w:val="left"/>
              <w:rPr>
                <w:rFonts w:ascii="Tahoma" w:hAnsi="Tahoma" w:cs="Tahoma"/>
              </w:rPr>
            </w:pPr>
            <w:r w:rsidRPr="00422585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2806DD" w:rsidRPr="00422585" w:rsidRDefault="002806DD" w:rsidP="00977CE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422585">
              <w:rPr>
                <w:rFonts w:ascii="Tahoma" w:hAnsi="Tahoma" w:cs="Tahoma"/>
                <w:b w:val="0"/>
                <w:color w:val="auto"/>
              </w:rPr>
              <w:t>201</w:t>
            </w:r>
            <w:r w:rsidR="00977CE1">
              <w:rPr>
                <w:rFonts w:ascii="Tahoma" w:hAnsi="Tahoma" w:cs="Tahoma"/>
                <w:b w:val="0"/>
                <w:color w:val="auto"/>
              </w:rPr>
              <w:t>9</w:t>
            </w:r>
            <w:r w:rsidR="004F0034" w:rsidRPr="00422585">
              <w:rPr>
                <w:rFonts w:ascii="Tahoma" w:hAnsi="Tahoma" w:cs="Tahoma"/>
                <w:b w:val="0"/>
                <w:color w:val="auto"/>
              </w:rPr>
              <w:t>/20</w:t>
            </w:r>
            <w:r w:rsidR="00977CE1">
              <w:rPr>
                <w:rFonts w:ascii="Tahoma" w:hAnsi="Tahoma" w:cs="Tahoma"/>
                <w:b w:val="0"/>
                <w:color w:val="auto"/>
              </w:rPr>
              <w:t>20</w:t>
            </w:r>
          </w:p>
        </w:tc>
      </w:tr>
      <w:tr w:rsidR="0060725F" w:rsidRPr="0001795B" w:rsidTr="00F47A88">
        <w:tc>
          <w:tcPr>
            <w:tcW w:w="2410" w:type="dxa"/>
            <w:vAlign w:val="center"/>
          </w:tcPr>
          <w:p w:rsidR="0060725F" w:rsidRPr="0001795B" w:rsidRDefault="00017183" w:rsidP="00F47A88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60725F" w:rsidRPr="00DF5C11" w:rsidRDefault="00017183" w:rsidP="00F47A88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60725F" w:rsidRPr="0001795B" w:rsidTr="00F47A88">
        <w:tc>
          <w:tcPr>
            <w:tcW w:w="2410" w:type="dxa"/>
            <w:vAlign w:val="center"/>
          </w:tcPr>
          <w:p w:rsidR="0060725F" w:rsidRPr="0001795B" w:rsidRDefault="0060725F" w:rsidP="00F47A88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60725F" w:rsidRPr="00F43AFD" w:rsidRDefault="006F643B" w:rsidP="00F47A88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</w:rPr>
              <w:t>Dziennikarstwo i komunikacja społeczna</w:t>
            </w:r>
          </w:p>
        </w:tc>
      </w:tr>
      <w:tr w:rsidR="008A1BF2" w:rsidRPr="0001795B" w:rsidTr="00F47A88">
        <w:tc>
          <w:tcPr>
            <w:tcW w:w="2410" w:type="dxa"/>
            <w:vAlign w:val="center"/>
          </w:tcPr>
          <w:p w:rsidR="008A1BF2" w:rsidRPr="0001795B" w:rsidRDefault="008A1BF2" w:rsidP="00F47A88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A1BF2" w:rsidRPr="00F43AFD" w:rsidRDefault="008A1BF2" w:rsidP="005A0253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F43AFD">
              <w:rPr>
                <w:rFonts w:ascii="Tahoma" w:hAnsi="Tahoma" w:cs="Tahoma"/>
                <w:b w:val="0"/>
                <w:color w:val="auto"/>
              </w:rPr>
              <w:t>studia p</w:t>
            </w:r>
            <w:r w:rsidR="00351381">
              <w:rPr>
                <w:rFonts w:ascii="Tahoma" w:hAnsi="Tahoma" w:cs="Tahoma"/>
                <w:b w:val="0"/>
                <w:color w:val="auto"/>
              </w:rPr>
              <w:t>ierwszego stopnia</w:t>
            </w:r>
            <w:r w:rsidR="005A0253">
              <w:rPr>
                <w:rFonts w:ascii="Tahoma" w:hAnsi="Tahoma" w:cs="Tahoma"/>
                <w:b w:val="0"/>
                <w:color w:val="auto"/>
              </w:rPr>
              <w:t xml:space="preserve"> </w:t>
            </w:r>
          </w:p>
        </w:tc>
      </w:tr>
      <w:tr w:rsidR="002806DD" w:rsidRPr="0001795B" w:rsidTr="00F47A88">
        <w:tc>
          <w:tcPr>
            <w:tcW w:w="2410" w:type="dxa"/>
            <w:vAlign w:val="center"/>
          </w:tcPr>
          <w:p w:rsidR="002806DD" w:rsidRPr="0001795B" w:rsidRDefault="002806DD" w:rsidP="00F47A88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2806DD" w:rsidRPr="00DF5C11" w:rsidRDefault="002806DD" w:rsidP="00F47A88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2806DD" w:rsidRPr="0001795B" w:rsidTr="00F47A88">
        <w:tc>
          <w:tcPr>
            <w:tcW w:w="2410" w:type="dxa"/>
            <w:vAlign w:val="center"/>
          </w:tcPr>
          <w:p w:rsidR="002806DD" w:rsidRPr="0001795B" w:rsidRDefault="002806DD" w:rsidP="00F47A88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2806DD" w:rsidRPr="00DF5C11" w:rsidRDefault="008F19ED" w:rsidP="00F47A88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Marketing internetowy</w:t>
            </w:r>
          </w:p>
        </w:tc>
      </w:tr>
      <w:tr w:rsidR="002806DD" w:rsidRPr="0001795B" w:rsidTr="00F47A88">
        <w:tc>
          <w:tcPr>
            <w:tcW w:w="2410" w:type="dxa"/>
            <w:vAlign w:val="center"/>
          </w:tcPr>
          <w:p w:rsidR="002806DD" w:rsidRPr="0001795B" w:rsidRDefault="002806DD" w:rsidP="00F47A88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2806DD" w:rsidRPr="00DF5C11" w:rsidRDefault="002806DD" w:rsidP="002806DD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:rsidR="002806DD" w:rsidRPr="002806DD" w:rsidRDefault="002806DD" w:rsidP="002806DD">
      <w:pPr>
        <w:pStyle w:val="Punktygwne"/>
        <w:spacing w:before="0" w:after="0"/>
        <w:ind w:left="360"/>
        <w:rPr>
          <w:rFonts w:ascii="Tahoma" w:hAnsi="Tahoma" w:cs="Tahoma"/>
          <w:szCs w:val="24"/>
        </w:rPr>
      </w:pPr>
    </w:p>
    <w:p w:rsidR="00412A5F" w:rsidRPr="00447E5F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447E5F">
        <w:rPr>
          <w:rFonts w:ascii="Tahoma" w:hAnsi="Tahoma" w:cs="Tahoma"/>
          <w:szCs w:val="24"/>
        </w:rPr>
        <w:t xml:space="preserve">Wymagania wstępne </w:t>
      </w:r>
      <w:r w:rsidR="00F00795" w:rsidRPr="00447E5F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447E5F" w:rsidTr="00A45247">
        <w:tc>
          <w:tcPr>
            <w:tcW w:w="9778" w:type="dxa"/>
          </w:tcPr>
          <w:p w:rsidR="004846A3" w:rsidRPr="00447E5F" w:rsidRDefault="00673A6C" w:rsidP="00786A65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447E5F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Poziom języka – </w:t>
            </w:r>
            <w:r w:rsidR="00D8381F" w:rsidRPr="00447E5F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A2</w:t>
            </w:r>
            <w:r w:rsidRPr="00447E5F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wg Europejskiego Systemu Opisu Kształcenia Językowego </w:t>
            </w:r>
          </w:p>
        </w:tc>
      </w:tr>
    </w:tbl>
    <w:p w:rsidR="0001795B" w:rsidRPr="00447E5F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447E5F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447E5F">
        <w:rPr>
          <w:rFonts w:ascii="Tahoma" w:hAnsi="Tahoma" w:cs="Tahoma"/>
        </w:rPr>
        <w:t xml:space="preserve">Efekty </w:t>
      </w:r>
      <w:r w:rsidR="00E54B30">
        <w:rPr>
          <w:rFonts w:ascii="Tahoma" w:hAnsi="Tahoma" w:cs="Tahoma"/>
        </w:rPr>
        <w:t>uczenia się</w:t>
      </w:r>
      <w:r w:rsidRPr="00447E5F">
        <w:rPr>
          <w:rFonts w:ascii="Tahoma" w:hAnsi="Tahoma" w:cs="Tahoma"/>
        </w:rPr>
        <w:t xml:space="preserve"> i sposób </w:t>
      </w:r>
      <w:r w:rsidR="00B60B0B" w:rsidRPr="00447E5F">
        <w:rPr>
          <w:rFonts w:ascii="Tahoma" w:hAnsi="Tahoma" w:cs="Tahoma"/>
        </w:rPr>
        <w:t>realizacji</w:t>
      </w:r>
      <w:r w:rsidRPr="00447E5F">
        <w:rPr>
          <w:rFonts w:ascii="Tahoma" w:hAnsi="Tahoma" w:cs="Tahoma"/>
        </w:rPr>
        <w:t xml:space="preserve"> zajęć</w:t>
      </w:r>
    </w:p>
    <w:p w:rsidR="00931F5B" w:rsidRPr="00447E5F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447E5F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47E5F">
        <w:rPr>
          <w:rFonts w:ascii="Tahoma" w:hAnsi="Tahoma" w:cs="Tahoma"/>
        </w:rPr>
        <w:t>Cel</w:t>
      </w:r>
      <w:r w:rsidR="00EE1335" w:rsidRPr="00447E5F">
        <w:rPr>
          <w:rFonts w:ascii="Tahoma" w:hAnsi="Tahoma" w:cs="Tahoma"/>
        </w:rPr>
        <w:t>e</w:t>
      </w:r>
      <w:r w:rsidRPr="00447E5F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447E5F" w:rsidRPr="00447E5F" w:rsidTr="00F47A88">
        <w:tc>
          <w:tcPr>
            <w:tcW w:w="675" w:type="dxa"/>
            <w:vAlign w:val="center"/>
          </w:tcPr>
          <w:p w:rsidR="00F969C9" w:rsidRPr="002806DD" w:rsidRDefault="00F969C9" w:rsidP="00F47A88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806DD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F969C9" w:rsidRPr="00447E5F" w:rsidRDefault="00F969C9" w:rsidP="00F969C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47E5F">
              <w:rPr>
                <w:rFonts w:ascii="Tahoma" w:hAnsi="Tahoma" w:cs="Tahoma"/>
                <w:b w:val="0"/>
                <w:sz w:val="20"/>
              </w:rPr>
              <w:t>Rozwijanie umiejętności komunikacji w formie pisemnej w języku obcym na poziomie A2+ wg</w:t>
            </w:r>
            <w:r w:rsidRPr="00447E5F">
              <w:rPr>
                <w:rFonts w:ascii="Tahoma" w:hAnsi="Tahoma" w:cs="Tahoma"/>
                <w:b w:val="0"/>
                <w:sz w:val="20"/>
                <w:szCs w:val="24"/>
              </w:rPr>
              <w:t xml:space="preserve"> Eur</w:t>
            </w:r>
            <w:r w:rsidRPr="00447E5F">
              <w:rPr>
                <w:rFonts w:ascii="Tahoma" w:hAnsi="Tahoma" w:cs="Tahoma"/>
                <w:b w:val="0"/>
                <w:sz w:val="20"/>
                <w:szCs w:val="24"/>
              </w:rPr>
              <w:t>o</w:t>
            </w:r>
            <w:r w:rsidRPr="00447E5F">
              <w:rPr>
                <w:rFonts w:ascii="Tahoma" w:hAnsi="Tahoma" w:cs="Tahoma"/>
                <w:b w:val="0"/>
                <w:sz w:val="20"/>
                <w:szCs w:val="24"/>
              </w:rPr>
              <w:t>pejskiego Systemu Opisu Kształcenia Językowego.</w:t>
            </w:r>
            <w:r w:rsidRPr="00447E5F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F969C9" w:rsidRPr="00447E5F" w:rsidTr="00F47A88">
        <w:tc>
          <w:tcPr>
            <w:tcW w:w="675" w:type="dxa"/>
            <w:vAlign w:val="center"/>
          </w:tcPr>
          <w:p w:rsidR="00F969C9" w:rsidRPr="002806DD" w:rsidRDefault="00F969C9" w:rsidP="00F47A88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2806DD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103" w:type="dxa"/>
            <w:vAlign w:val="center"/>
          </w:tcPr>
          <w:p w:rsidR="00F969C9" w:rsidRPr="00447E5F" w:rsidRDefault="00F969C9" w:rsidP="00F969C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47E5F">
              <w:rPr>
                <w:rFonts w:ascii="Tahoma" w:hAnsi="Tahoma" w:cs="Tahoma"/>
                <w:b w:val="0"/>
                <w:sz w:val="20"/>
              </w:rPr>
              <w:t>Rozwijanie umiejętności komunikacji ustnej w języku obcym na poziomie A2+ wg Europejskiego Systemu Opisu Kształcenia Językowego.</w:t>
            </w:r>
          </w:p>
        </w:tc>
      </w:tr>
    </w:tbl>
    <w:p w:rsidR="00F969C9" w:rsidRPr="00CE4F88" w:rsidRDefault="00F969C9" w:rsidP="00F969C9">
      <w:pPr>
        <w:pStyle w:val="Podpunkty"/>
        <w:ind w:left="0"/>
        <w:rPr>
          <w:rFonts w:ascii="Tahoma" w:hAnsi="Tahoma" w:cs="Tahoma"/>
          <w:sz w:val="24"/>
          <w:szCs w:val="24"/>
        </w:rPr>
      </w:pPr>
    </w:p>
    <w:p w:rsidR="008938C7" w:rsidRPr="00447E5F" w:rsidRDefault="002A3BAF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47E5F">
        <w:rPr>
          <w:rFonts w:ascii="Tahoma" w:hAnsi="Tahoma" w:cs="Tahoma"/>
        </w:rPr>
        <w:t>Przedmiotowe e</w:t>
      </w:r>
      <w:r w:rsidR="008938C7" w:rsidRPr="00447E5F">
        <w:rPr>
          <w:rFonts w:ascii="Tahoma" w:hAnsi="Tahoma" w:cs="Tahoma"/>
        </w:rPr>
        <w:t xml:space="preserve">fekty </w:t>
      </w:r>
      <w:r w:rsidR="00017183">
        <w:rPr>
          <w:rFonts w:ascii="Tahoma" w:hAnsi="Tahoma" w:cs="Tahoma"/>
        </w:rPr>
        <w:t>uczenia się</w:t>
      </w:r>
      <w:r w:rsidR="008938C7" w:rsidRPr="00447E5F">
        <w:rPr>
          <w:rFonts w:ascii="Tahoma" w:hAnsi="Tahoma" w:cs="Tahoma"/>
        </w:rPr>
        <w:t>, z podziałem na wiedzę, umiejętności i komp</w:t>
      </w:r>
      <w:r w:rsidR="008938C7" w:rsidRPr="00447E5F">
        <w:rPr>
          <w:rFonts w:ascii="Tahoma" w:hAnsi="Tahoma" w:cs="Tahoma"/>
        </w:rPr>
        <w:t>e</w:t>
      </w:r>
      <w:r w:rsidR="008938C7" w:rsidRPr="00447E5F">
        <w:rPr>
          <w:rFonts w:ascii="Tahoma" w:hAnsi="Tahoma" w:cs="Tahoma"/>
        </w:rPr>
        <w:t>tencje</w:t>
      </w:r>
      <w:r w:rsidR="00790329" w:rsidRPr="00447E5F">
        <w:rPr>
          <w:rFonts w:ascii="Tahoma" w:hAnsi="Tahoma" w:cs="Tahoma"/>
        </w:rPr>
        <w:t>, wraz z</w:t>
      </w:r>
      <w:r w:rsidR="00307065" w:rsidRPr="00447E5F">
        <w:rPr>
          <w:rFonts w:ascii="Tahoma" w:hAnsi="Tahoma" w:cs="Tahoma"/>
        </w:rPr>
        <w:t> </w:t>
      </w:r>
      <w:r w:rsidR="008938C7" w:rsidRPr="00447E5F">
        <w:rPr>
          <w:rFonts w:ascii="Tahoma" w:hAnsi="Tahoma" w:cs="Tahoma"/>
        </w:rPr>
        <w:t xml:space="preserve">odniesieniem do efektów </w:t>
      </w:r>
      <w:r w:rsidR="00017183">
        <w:rPr>
          <w:rFonts w:ascii="Tahoma" w:hAnsi="Tahoma" w:cs="Tahoma"/>
        </w:rPr>
        <w:t>uczenia się</w:t>
      </w:r>
      <w:r w:rsidR="00017183" w:rsidRPr="00447E5F">
        <w:rPr>
          <w:rFonts w:ascii="Tahoma" w:hAnsi="Tahoma" w:cs="Tahoma"/>
        </w:rPr>
        <w:t xml:space="preserve"> </w:t>
      </w:r>
      <w:r w:rsidR="008938C7" w:rsidRPr="00447E5F">
        <w:rPr>
          <w:rFonts w:ascii="Tahoma" w:hAnsi="Tahoma" w:cs="Tahoma"/>
        </w:rPr>
        <w:t xml:space="preserve">dla </w:t>
      </w:r>
      <w:r w:rsidR="00F00795" w:rsidRPr="00447E5F">
        <w:rPr>
          <w:rFonts w:ascii="Tahoma" w:hAnsi="Tahoma" w:cs="Tahoma"/>
        </w:rPr>
        <w:t>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379"/>
        <w:gridCol w:w="2620"/>
      </w:tblGrid>
      <w:tr w:rsidR="00422585" w:rsidRPr="00447E5F" w:rsidTr="00422585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422585" w:rsidRPr="00447E5F" w:rsidRDefault="00422585" w:rsidP="00A33927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Lp.</w:t>
            </w:r>
          </w:p>
        </w:tc>
        <w:tc>
          <w:tcPr>
            <w:tcW w:w="6379" w:type="dxa"/>
            <w:vAlign w:val="center"/>
          </w:tcPr>
          <w:p w:rsidR="00422585" w:rsidRPr="00447E5F" w:rsidRDefault="00422585" w:rsidP="00A33927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 xml:space="preserve">Opis przedmiotowych efektów </w:t>
            </w:r>
            <w:r w:rsidR="00017183">
              <w:rPr>
                <w:rFonts w:ascii="Tahoma" w:hAnsi="Tahoma" w:cs="Tahoma"/>
              </w:rPr>
              <w:t>uczenia się</w:t>
            </w:r>
          </w:p>
        </w:tc>
        <w:tc>
          <w:tcPr>
            <w:tcW w:w="2620" w:type="dxa"/>
            <w:vAlign w:val="center"/>
          </w:tcPr>
          <w:p w:rsidR="00422585" w:rsidRPr="00535930" w:rsidRDefault="00422585" w:rsidP="00A33927">
            <w:pPr>
              <w:pStyle w:val="Nagwkitablic"/>
              <w:rPr>
                <w:rFonts w:ascii="Tahoma" w:hAnsi="Tahoma" w:cs="Tahoma"/>
              </w:rPr>
            </w:pPr>
            <w:r w:rsidRPr="00535930">
              <w:rPr>
                <w:rFonts w:ascii="Tahoma" w:hAnsi="Tahoma" w:cs="Tahoma"/>
              </w:rPr>
              <w:t>Odniesienie do efektów</w:t>
            </w:r>
          </w:p>
          <w:p w:rsidR="00422585" w:rsidRPr="00447E5F" w:rsidRDefault="00017183" w:rsidP="00A33927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  <w:r w:rsidRPr="00535930">
              <w:rPr>
                <w:rFonts w:ascii="Tahoma" w:hAnsi="Tahoma" w:cs="Tahoma"/>
              </w:rPr>
              <w:t xml:space="preserve"> </w:t>
            </w:r>
            <w:r w:rsidR="00422585" w:rsidRPr="00535930">
              <w:rPr>
                <w:rFonts w:ascii="Tahoma" w:hAnsi="Tahoma" w:cs="Tahoma"/>
              </w:rPr>
              <w:t>dla kierunku</w:t>
            </w:r>
          </w:p>
        </w:tc>
      </w:tr>
      <w:tr w:rsidR="00447E5F" w:rsidRPr="00447E5F" w:rsidTr="00A3392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0616EA" w:rsidRPr="00447E5F" w:rsidRDefault="000616EA" w:rsidP="00A33927">
            <w:pPr>
              <w:pStyle w:val="centralniewrubryce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 xml:space="preserve">Po zaliczeniu przedmiotu student w zakresie </w:t>
            </w:r>
            <w:r w:rsidRPr="00447E5F">
              <w:rPr>
                <w:rFonts w:ascii="Tahoma" w:hAnsi="Tahoma" w:cs="Tahoma"/>
                <w:b/>
                <w:smallCaps/>
              </w:rPr>
              <w:t>umiejętności</w:t>
            </w:r>
            <w:r w:rsidRPr="00447E5F">
              <w:rPr>
                <w:rFonts w:ascii="Tahoma" w:hAnsi="Tahoma" w:cs="Tahoma"/>
              </w:rPr>
              <w:t xml:space="preserve"> potrafi</w:t>
            </w:r>
          </w:p>
        </w:tc>
      </w:tr>
      <w:tr w:rsidR="005A0253" w:rsidRPr="00447E5F" w:rsidTr="00422585">
        <w:trPr>
          <w:trHeight w:val="227"/>
          <w:jc w:val="right"/>
        </w:trPr>
        <w:tc>
          <w:tcPr>
            <w:tcW w:w="851" w:type="dxa"/>
            <w:vAlign w:val="center"/>
          </w:tcPr>
          <w:p w:rsidR="005A0253" w:rsidRPr="00447E5F" w:rsidRDefault="005A0253" w:rsidP="00A33927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P_U01</w:t>
            </w:r>
          </w:p>
        </w:tc>
        <w:tc>
          <w:tcPr>
            <w:tcW w:w="6379" w:type="dxa"/>
            <w:vAlign w:val="center"/>
          </w:tcPr>
          <w:p w:rsidR="005A0253" w:rsidRPr="00447E5F" w:rsidRDefault="005A0253" w:rsidP="00F969C9">
            <w:pPr>
              <w:pStyle w:val="wrubryce"/>
              <w:jc w:val="left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posługiwać się językiem obcym w piśmie zgodnie z poziomem A2+ wg</w:t>
            </w:r>
            <w:r w:rsidRPr="00447E5F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  <w:r w:rsidR="00EB0285">
              <w:rPr>
                <w:rFonts w:ascii="Tahoma" w:hAnsi="Tahoma" w:cs="Tahoma"/>
                <w:szCs w:val="24"/>
              </w:rPr>
              <w:t>.</w:t>
            </w:r>
          </w:p>
        </w:tc>
        <w:tc>
          <w:tcPr>
            <w:tcW w:w="2620" w:type="dxa"/>
            <w:vMerge w:val="restart"/>
            <w:vAlign w:val="center"/>
          </w:tcPr>
          <w:p w:rsidR="005A0253" w:rsidRPr="00A04747" w:rsidRDefault="005A0253" w:rsidP="005A0253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</w:t>
            </w:r>
            <w:r w:rsidR="006F643B">
              <w:rPr>
                <w:rFonts w:ascii="Tahoma" w:hAnsi="Tahoma" w:cs="Tahoma"/>
              </w:rPr>
              <w:t>15</w:t>
            </w:r>
          </w:p>
        </w:tc>
      </w:tr>
      <w:tr w:rsidR="005A0253" w:rsidRPr="00447E5F" w:rsidTr="00422585">
        <w:trPr>
          <w:trHeight w:val="227"/>
          <w:jc w:val="right"/>
        </w:trPr>
        <w:tc>
          <w:tcPr>
            <w:tcW w:w="851" w:type="dxa"/>
            <w:vAlign w:val="center"/>
          </w:tcPr>
          <w:p w:rsidR="005A0253" w:rsidRPr="00447E5F" w:rsidRDefault="005A0253" w:rsidP="00A33927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P_U02</w:t>
            </w:r>
          </w:p>
        </w:tc>
        <w:tc>
          <w:tcPr>
            <w:tcW w:w="6379" w:type="dxa"/>
            <w:vAlign w:val="center"/>
          </w:tcPr>
          <w:p w:rsidR="005A0253" w:rsidRPr="00447E5F" w:rsidRDefault="005A0253" w:rsidP="00F969C9">
            <w:pPr>
              <w:pStyle w:val="wrubryce"/>
              <w:jc w:val="left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posługiwać się językiem obcym w mowie zgodnie z poziomem A2+ wg</w:t>
            </w:r>
            <w:r w:rsidRPr="00447E5F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  <w:r w:rsidR="00EB0285">
              <w:rPr>
                <w:rFonts w:ascii="Tahoma" w:hAnsi="Tahoma" w:cs="Tahoma"/>
                <w:szCs w:val="24"/>
              </w:rPr>
              <w:t>.</w:t>
            </w:r>
          </w:p>
        </w:tc>
        <w:tc>
          <w:tcPr>
            <w:tcW w:w="2620" w:type="dxa"/>
            <w:vMerge/>
            <w:vAlign w:val="center"/>
          </w:tcPr>
          <w:p w:rsidR="005A0253" w:rsidRDefault="005A0253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</w:p>
        </w:tc>
      </w:tr>
    </w:tbl>
    <w:p w:rsidR="00830E8C" w:rsidRPr="00447E5F" w:rsidRDefault="00830E8C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35344F" w:rsidRPr="00447E5F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47E5F">
        <w:rPr>
          <w:rFonts w:ascii="Tahoma" w:hAnsi="Tahoma" w:cs="Tahoma"/>
        </w:rPr>
        <w:t xml:space="preserve">Formy zajęć dydaktycznych </w:t>
      </w:r>
      <w:r w:rsidR="004D72D9" w:rsidRPr="00447E5F">
        <w:rPr>
          <w:rFonts w:ascii="Tahoma" w:hAnsi="Tahoma" w:cs="Tahoma"/>
        </w:rPr>
        <w:t>oraz</w:t>
      </w:r>
      <w:r w:rsidRPr="00447E5F">
        <w:rPr>
          <w:rFonts w:ascii="Tahoma" w:hAnsi="Tahoma" w:cs="Tahoma"/>
        </w:rPr>
        <w:t xml:space="preserve"> wymiar </w:t>
      </w:r>
      <w:r w:rsidR="004D72D9" w:rsidRPr="00447E5F">
        <w:rPr>
          <w:rFonts w:ascii="Tahoma" w:hAnsi="Tahoma" w:cs="Tahoma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447E5F" w:rsidRPr="00447E5F" w:rsidTr="00A45247">
        <w:tc>
          <w:tcPr>
            <w:tcW w:w="9778" w:type="dxa"/>
            <w:gridSpan w:val="8"/>
            <w:vAlign w:val="center"/>
          </w:tcPr>
          <w:p w:rsidR="0035344F" w:rsidRPr="00447E5F" w:rsidRDefault="0035344F" w:rsidP="00A45247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Studia stacjonarne (ST)</w:t>
            </w:r>
          </w:p>
        </w:tc>
      </w:tr>
      <w:tr w:rsidR="00447E5F" w:rsidRPr="00447E5F" w:rsidTr="00A45247">
        <w:tc>
          <w:tcPr>
            <w:tcW w:w="1222" w:type="dxa"/>
            <w:vAlign w:val="center"/>
          </w:tcPr>
          <w:p w:rsidR="0035344F" w:rsidRPr="00447E5F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447E5F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447E5F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Ćw</w:t>
            </w:r>
            <w:r w:rsidR="007015A7" w:rsidRPr="00447E5F">
              <w:rPr>
                <w:rFonts w:ascii="Tahoma" w:hAnsi="Tahoma" w:cs="Tahoma"/>
              </w:rPr>
              <w:t>.</w:t>
            </w:r>
          </w:p>
        </w:tc>
        <w:tc>
          <w:tcPr>
            <w:tcW w:w="1222" w:type="dxa"/>
            <w:vAlign w:val="center"/>
          </w:tcPr>
          <w:p w:rsidR="0035344F" w:rsidRPr="00447E5F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447E5F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447E5F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447E5F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:rsidR="0035344F" w:rsidRPr="00447E5F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ECTS</w:t>
            </w:r>
          </w:p>
        </w:tc>
      </w:tr>
      <w:tr w:rsidR="0035344F" w:rsidRPr="00EE7339" w:rsidTr="00A45247">
        <w:tc>
          <w:tcPr>
            <w:tcW w:w="1222" w:type="dxa"/>
            <w:vAlign w:val="center"/>
          </w:tcPr>
          <w:p w:rsidR="0035344F" w:rsidRPr="00EE7339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E733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EE7339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E733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EE7339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E733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EE7339" w:rsidRDefault="003834C9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E7339">
              <w:rPr>
                <w:rFonts w:ascii="Tahoma" w:hAnsi="Tahoma" w:cs="Tahoma"/>
              </w:rPr>
              <w:t>30</w:t>
            </w:r>
          </w:p>
        </w:tc>
        <w:tc>
          <w:tcPr>
            <w:tcW w:w="1222" w:type="dxa"/>
            <w:vAlign w:val="center"/>
          </w:tcPr>
          <w:p w:rsidR="0035344F" w:rsidRPr="00EE7339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E733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EE7339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E7339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EE7339" w:rsidRDefault="00AC018E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E7339">
              <w:rPr>
                <w:rFonts w:ascii="Tahoma" w:hAnsi="Tahoma" w:cs="Tahoma"/>
              </w:rPr>
              <w:t>50</w:t>
            </w:r>
          </w:p>
        </w:tc>
        <w:tc>
          <w:tcPr>
            <w:tcW w:w="1223" w:type="dxa"/>
            <w:vAlign w:val="center"/>
          </w:tcPr>
          <w:p w:rsidR="0035344F" w:rsidRPr="00EE7339" w:rsidRDefault="00AC018E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E7339">
              <w:rPr>
                <w:rFonts w:ascii="Tahoma" w:hAnsi="Tahoma" w:cs="Tahoma"/>
              </w:rPr>
              <w:t>5</w:t>
            </w:r>
          </w:p>
        </w:tc>
      </w:tr>
    </w:tbl>
    <w:p w:rsidR="0035344F" w:rsidRPr="00EE7339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8938C7" w:rsidRPr="00447E5F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47E5F">
        <w:rPr>
          <w:rFonts w:ascii="Tahoma" w:hAnsi="Tahoma" w:cs="Tahoma"/>
        </w:rPr>
        <w:t>Metody realizacji zajęć</w:t>
      </w:r>
      <w:r w:rsidR="006A46E0" w:rsidRPr="00447E5F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447E5F" w:rsidRPr="00447E5F" w:rsidTr="00A45247">
        <w:tc>
          <w:tcPr>
            <w:tcW w:w="2127" w:type="dxa"/>
            <w:vAlign w:val="center"/>
          </w:tcPr>
          <w:p w:rsidR="006A46E0" w:rsidRPr="00447E5F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447E5F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Metoda realizacji</w:t>
            </w:r>
          </w:p>
        </w:tc>
      </w:tr>
      <w:tr w:rsidR="00447E5F" w:rsidRPr="00447E5F" w:rsidTr="00A45247">
        <w:tc>
          <w:tcPr>
            <w:tcW w:w="2127" w:type="dxa"/>
            <w:vAlign w:val="center"/>
          </w:tcPr>
          <w:p w:rsidR="006A46E0" w:rsidRPr="00447E5F" w:rsidRDefault="006A46E0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47E5F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6A46E0" w:rsidRPr="00447E5F" w:rsidRDefault="00B64B04" w:rsidP="003A429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47E5F">
              <w:rPr>
                <w:rFonts w:ascii="Tahoma" w:hAnsi="Tahoma" w:cs="Tahoma"/>
                <w:b w:val="0"/>
              </w:rPr>
              <w:t>Metoda komunikacyjno-sytuacyjna</w:t>
            </w:r>
            <w:r w:rsidR="00435302" w:rsidRPr="00447E5F">
              <w:rPr>
                <w:rFonts w:ascii="Tahoma" w:hAnsi="Tahoma" w:cs="Tahoma"/>
                <w:b w:val="0"/>
              </w:rPr>
              <w:t>,</w:t>
            </w:r>
            <w:r w:rsidRPr="00447E5F">
              <w:rPr>
                <w:rFonts w:ascii="Tahoma" w:hAnsi="Tahoma" w:cs="Tahoma"/>
                <w:b w:val="0"/>
              </w:rPr>
              <w:t xml:space="preserve"> </w:t>
            </w:r>
            <w:r w:rsidR="00435302" w:rsidRPr="00447E5F">
              <w:rPr>
                <w:rFonts w:ascii="Tahoma" w:hAnsi="Tahoma" w:cs="Tahoma"/>
                <w:b w:val="0"/>
              </w:rPr>
              <w:t>metoda nauczania zorientowana na treść prz</w:t>
            </w:r>
            <w:r w:rsidR="00435302" w:rsidRPr="00447E5F">
              <w:rPr>
                <w:rFonts w:ascii="Tahoma" w:hAnsi="Tahoma" w:cs="Tahoma"/>
                <w:b w:val="0"/>
              </w:rPr>
              <w:t>e</w:t>
            </w:r>
            <w:r w:rsidR="00435302" w:rsidRPr="00447E5F">
              <w:rPr>
                <w:rFonts w:ascii="Tahoma" w:hAnsi="Tahoma" w:cs="Tahoma"/>
                <w:b w:val="0"/>
              </w:rPr>
              <w:t>kazu</w:t>
            </w:r>
            <w:r w:rsidR="003A429A" w:rsidRPr="00447E5F">
              <w:rPr>
                <w:rFonts w:ascii="Tahoma" w:hAnsi="Tahoma" w:cs="Tahoma"/>
                <w:b w:val="0"/>
              </w:rPr>
              <w:t xml:space="preserve">, </w:t>
            </w:r>
            <w:r w:rsidRPr="00447E5F">
              <w:rPr>
                <w:rFonts w:ascii="Tahoma" w:hAnsi="Tahoma" w:cs="Tahoma"/>
                <w:b w:val="0"/>
              </w:rPr>
              <w:t>rozwijanie wszystkich sprawności językowych</w:t>
            </w:r>
            <w:r w:rsidR="0038004E" w:rsidRPr="00447E5F">
              <w:rPr>
                <w:rFonts w:ascii="Tahoma" w:hAnsi="Tahoma" w:cs="Tahoma"/>
                <w:b w:val="0"/>
              </w:rPr>
              <w:t>: rozumienia mowy ze słuchu, czytania, pisania i mówienia</w:t>
            </w:r>
            <w:r w:rsidR="00257CF7" w:rsidRPr="00447E5F">
              <w:rPr>
                <w:rFonts w:ascii="Tahoma" w:hAnsi="Tahoma" w:cs="Tahoma"/>
                <w:b w:val="0"/>
              </w:rPr>
              <w:t>.</w:t>
            </w:r>
            <w:r w:rsidRPr="00447E5F">
              <w:rPr>
                <w:rFonts w:ascii="Tahoma" w:hAnsi="Tahoma" w:cs="Tahoma"/>
                <w:b w:val="0"/>
              </w:rPr>
              <w:t xml:space="preserve"> </w:t>
            </w:r>
          </w:p>
        </w:tc>
      </w:tr>
      <w:tr w:rsidR="00447E5F" w:rsidRPr="00447E5F" w:rsidTr="00A45247">
        <w:tc>
          <w:tcPr>
            <w:tcW w:w="2127" w:type="dxa"/>
            <w:vAlign w:val="center"/>
          </w:tcPr>
          <w:p w:rsidR="006A46E0" w:rsidRPr="00447E5F" w:rsidRDefault="004F0E86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47E5F">
              <w:rPr>
                <w:rFonts w:ascii="Tahoma" w:hAnsi="Tahoma" w:cs="Tahoma"/>
                <w:b w:val="0"/>
              </w:rPr>
              <w:lastRenderedPageBreak/>
              <w:t>e-Learning</w:t>
            </w:r>
          </w:p>
        </w:tc>
        <w:tc>
          <w:tcPr>
            <w:tcW w:w="7654" w:type="dxa"/>
            <w:vAlign w:val="center"/>
          </w:tcPr>
          <w:p w:rsidR="006A46E0" w:rsidRPr="00447E5F" w:rsidRDefault="00B64B04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47E5F">
              <w:rPr>
                <w:rFonts w:ascii="Tahoma" w:hAnsi="Tahoma" w:cs="Tahoma"/>
                <w:b w:val="0"/>
              </w:rPr>
              <w:t>Autonomiczna i indywidualna praca studenta w zakresie realizacji obligatoryjnych i fakul</w:t>
            </w:r>
            <w:r w:rsidR="00B70D12" w:rsidRPr="00447E5F">
              <w:rPr>
                <w:rFonts w:ascii="Tahoma" w:hAnsi="Tahoma" w:cs="Tahoma"/>
                <w:b w:val="0"/>
              </w:rPr>
              <w:t>tatywnych materiałów, gdzie pewna dawka informacji kończy się pytaniem, na które uczący się odpowiada i otrzymuje informację zwrotną dotyczącą poprawności odpowiedzi.</w:t>
            </w:r>
          </w:p>
        </w:tc>
      </w:tr>
    </w:tbl>
    <w:p w:rsidR="000C41C8" w:rsidRPr="00447E5F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447E5F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47E5F">
        <w:rPr>
          <w:rFonts w:ascii="Tahoma" w:hAnsi="Tahoma" w:cs="Tahoma"/>
        </w:rPr>
        <w:t xml:space="preserve">Treści kształcenia </w:t>
      </w:r>
      <w:r w:rsidRPr="00447E5F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447E5F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447E5F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447E5F">
        <w:rPr>
          <w:rFonts w:ascii="Tahoma" w:hAnsi="Tahoma" w:cs="Tahoma"/>
          <w:smallCaps/>
        </w:rPr>
        <w:t>L</w:t>
      </w:r>
      <w:r w:rsidR="002325AB" w:rsidRPr="00447E5F">
        <w:rPr>
          <w:rFonts w:ascii="Tahoma" w:hAnsi="Tahoma" w:cs="Tahoma"/>
          <w:smallCaps/>
        </w:rPr>
        <w:t>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447E5F" w:rsidRPr="00565939" w:rsidTr="00F47A88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F969C9" w:rsidRPr="00565939" w:rsidRDefault="00F969C9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565939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F969C9" w:rsidRPr="00565939" w:rsidRDefault="00F969C9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565939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447E5F" w:rsidRPr="00565939" w:rsidTr="00F47A88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F969C9" w:rsidRPr="00565939" w:rsidRDefault="00F969C9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F969C9" w:rsidRPr="00565939" w:rsidRDefault="00F969C9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447E5F" w:rsidRPr="00565939" w:rsidTr="00F47A88">
        <w:tc>
          <w:tcPr>
            <w:tcW w:w="568" w:type="dxa"/>
            <w:vAlign w:val="center"/>
          </w:tcPr>
          <w:p w:rsidR="00F969C9" w:rsidRPr="00565939" w:rsidRDefault="00F969C9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47E5F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F969C9" w:rsidRPr="00565939" w:rsidRDefault="00F969C9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65939">
              <w:rPr>
                <w:rFonts w:ascii="Tahoma" w:hAnsi="Tahoma" w:cs="Tahoma"/>
                <w:b w:val="0"/>
              </w:rPr>
              <w:t>Rozwijanie zasobów słownictwa zgodnie z podręcznikiem obowiązującym na danym poziomie, z uwzględnie</w:t>
            </w:r>
            <w:r w:rsidR="005C78D5">
              <w:rPr>
                <w:rFonts w:ascii="Tahoma" w:hAnsi="Tahoma" w:cs="Tahoma"/>
                <w:b w:val="0"/>
              </w:rPr>
              <w:t xml:space="preserve">niem </w:t>
            </w:r>
            <w:r w:rsidRPr="00565939">
              <w:rPr>
                <w:rFonts w:ascii="Tahoma" w:hAnsi="Tahoma" w:cs="Tahoma"/>
                <w:b w:val="0"/>
              </w:rPr>
              <w:t>słownictwa z zakresu dziedzin nauki i dyscyplin naukowych właściwych dla studiow</w:t>
            </w:r>
            <w:r w:rsidRPr="00565939">
              <w:rPr>
                <w:rFonts w:ascii="Tahoma" w:hAnsi="Tahoma" w:cs="Tahoma"/>
                <w:b w:val="0"/>
              </w:rPr>
              <w:t>a</w:t>
            </w:r>
            <w:r w:rsidRPr="00565939">
              <w:rPr>
                <w:rFonts w:ascii="Tahoma" w:hAnsi="Tahoma" w:cs="Tahoma"/>
                <w:b w:val="0"/>
              </w:rPr>
              <w:t>nego kierunku.</w:t>
            </w:r>
          </w:p>
        </w:tc>
      </w:tr>
      <w:tr w:rsidR="00447E5F" w:rsidRPr="00565939" w:rsidTr="00F47A88">
        <w:tc>
          <w:tcPr>
            <w:tcW w:w="568" w:type="dxa"/>
            <w:vAlign w:val="center"/>
          </w:tcPr>
          <w:p w:rsidR="00F969C9" w:rsidRPr="00565939" w:rsidRDefault="00F969C9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47E5F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F969C9" w:rsidRPr="00565939" w:rsidRDefault="00F969C9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65939">
              <w:rPr>
                <w:rFonts w:ascii="Tahoma" w:hAnsi="Tahoma" w:cs="Tahoma"/>
                <w:b w:val="0"/>
              </w:rPr>
              <w:t>Struktury gramatyczne zgodne z podręcznikiem obowiązującym na danym poziomie.</w:t>
            </w:r>
          </w:p>
        </w:tc>
      </w:tr>
      <w:tr w:rsidR="00447E5F" w:rsidRPr="00565939" w:rsidTr="00F47A88">
        <w:tc>
          <w:tcPr>
            <w:tcW w:w="568" w:type="dxa"/>
            <w:vAlign w:val="center"/>
          </w:tcPr>
          <w:p w:rsidR="00F969C9" w:rsidRPr="00565939" w:rsidRDefault="00F969C9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47E5F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:rsidR="00F969C9" w:rsidRPr="00565939" w:rsidRDefault="00F969C9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65939">
              <w:rPr>
                <w:rFonts w:ascii="Tahoma" w:hAnsi="Tahoma" w:cs="Tahoma"/>
                <w:b w:val="0"/>
              </w:rPr>
              <w:t>Ćwiczenie rozumienia tekstu pisanego zgodnie z podręcznikiem obowiązującym na da</w:t>
            </w:r>
            <w:r w:rsidR="005C78D5">
              <w:rPr>
                <w:rFonts w:ascii="Tahoma" w:hAnsi="Tahoma" w:cs="Tahoma"/>
                <w:b w:val="0"/>
              </w:rPr>
              <w:t xml:space="preserve">nym poziomie, z uwzględnieniem </w:t>
            </w:r>
            <w:r w:rsidRPr="00565939">
              <w:rPr>
                <w:rFonts w:ascii="Tahoma" w:hAnsi="Tahoma" w:cs="Tahoma"/>
                <w:b w:val="0"/>
              </w:rPr>
              <w:t>tematyki z zakresu dziedzin nauki i dyscyplin naukowych właściwych dla studiowan</w:t>
            </w:r>
            <w:r w:rsidRPr="00565939">
              <w:rPr>
                <w:rFonts w:ascii="Tahoma" w:hAnsi="Tahoma" w:cs="Tahoma"/>
                <w:b w:val="0"/>
              </w:rPr>
              <w:t>e</w:t>
            </w:r>
            <w:r w:rsidRPr="00565939">
              <w:rPr>
                <w:rFonts w:ascii="Tahoma" w:hAnsi="Tahoma" w:cs="Tahoma"/>
                <w:b w:val="0"/>
              </w:rPr>
              <w:t>go kierunku.</w:t>
            </w:r>
          </w:p>
        </w:tc>
      </w:tr>
      <w:tr w:rsidR="00447E5F" w:rsidRPr="00565939" w:rsidTr="00F47A88">
        <w:tc>
          <w:tcPr>
            <w:tcW w:w="568" w:type="dxa"/>
            <w:vAlign w:val="center"/>
          </w:tcPr>
          <w:p w:rsidR="00F969C9" w:rsidRPr="00565939" w:rsidRDefault="00F969C9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47E5F">
              <w:rPr>
                <w:rFonts w:ascii="Tahoma" w:hAnsi="Tahoma" w:cs="Tahoma"/>
                <w:b w:val="0"/>
              </w:rPr>
              <w:t xml:space="preserve">L4 </w:t>
            </w:r>
          </w:p>
        </w:tc>
        <w:tc>
          <w:tcPr>
            <w:tcW w:w="9213" w:type="dxa"/>
            <w:vAlign w:val="center"/>
          </w:tcPr>
          <w:p w:rsidR="00F969C9" w:rsidRPr="00565939" w:rsidRDefault="00F969C9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65939">
              <w:rPr>
                <w:rFonts w:ascii="Tahoma" w:hAnsi="Tahoma" w:cs="Tahoma"/>
                <w:b w:val="0"/>
              </w:rPr>
              <w:t>Ćwiczenie rozumienia tekstu ze słuchu zgodnie z podręcznikiem obowiązującym na danym poziomie.</w:t>
            </w:r>
          </w:p>
        </w:tc>
      </w:tr>
      <w:tr w:rsidR="00447E5F" w:rsidRPr="00565939" w:rsidTr="00F47A88">
        <w:tc>
          <w:tcPr>
            <w:tcW w:w="568" w:type="dxa"/>
            <w:vAlign w:val="center"/>
          </w:tcPr>
          <w:p w:rsidR="00F969C9" w:rsidRPr="00565939" w:rsidRDefault="00F969C9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47E5F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:rsidR="00F969C9" w:rsidRPr="00565939" w:rsidRDefault="00F969C9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65939">
              <w:rPr>
                <w:rFonts w:ascii="Tahoma" w:hAnsi="Tahoma" w:cs="Tahoma"/>
                <w:b w:val="0"/>
              </w:rPr>
              <w:t>Rozwijanie umiejętności przygotowania wypowiedzi ustnych (np. prezentacj</w:t>
            </w:r>
            <w:r w:rsidR="00A546B9" w:rsidRPr="00565939">
              <w:rPr>
                <w:rFonts w:ascii="Tahoma" w:hAnsi="Tahoma" w:cs="Tahoma"/>
                <w:b w:val="0"/>
              </w:rPr>
              <w:t>i</w:t>
            </w:r>
            <w:r w:rsidRPr="00565939">
              <w:rPr>
                <w:rFonts w:ascii="Tahoma" w:hAnsi="Tahoma" w:cs="Tahoma"/>
                <w:b w:val="0"/>
              </w:rPr>
              <w:t xml:space="preserve">) zgodnie z podręcznikiem obowiązującym na danym poziomie, </w:t>
            </w:r>
            <w:r w:rsidR="005C78D5">
              <w:rPr>
                <w:rFonts w:ascii="Tahoma" w:hAnsi="Tahoma" w:cs="Tahoma"/>
                <w:b w:val="0"/>
              </w:rPr>
              <w:t xml:space="preserve">z uwzględnieniem </w:t>
            </w:r>
            <w:r w:rsidRPr="00565939">
              <w:rPr>
                <w:rFonts w:ascii="Tahoma" w:hAnsi="Tahoma" w:cs="Tahoma"/>
                <w:b w:val="0"/>
              </w:rPr>
              <w:t xml:space="preserve">tematyki z zakresu dziedzin nauki i dyscyplin naukowych właściwych dla studiowanego kierunku. </w:t>
            </w:r>
          </w:p>
        </w:tc>
      </w:tr>
      <w:tr w:rsidR="00447E5F" w:rsidRPr="00565939" w:rsidTr="00F47A88">
        <w:tc>
          <w:tcPr>
            <w:tcW w:w="568" w:type="dxa"/>
            <w:vAlign w:val="center"/>
          </w:tcPr>
          <w:p w:rsidR="00F969C9" w:rsidRPr="00565939" w:rsidRDefault="00F969C9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47E5F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:rsidR="00F969C9" w:rsidRPr="00565939" w:rsidRDefault="00F969C9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65939">
              <w:rPr>
                <w:rFonts w:ascii="Tahoma" w:hAnsi="Tahoma" w:cs="Tahoma"/>
                <w:b w:val="0"/>
              </w:rPr>
              <w:t>Rozwijanie umiejętności przygotowania wypowiedzi pisemnych zgodnie z podręcznikiem obowiązuj</w:t>
            </w:r>
            <w:r w:rsidRPr="00565939">
              <w:rPr>
                <w:rFonts w:ascii="Tahoma" w:hAnsi="Tahoma" w:cs="Tahoma"/>
                <w:b w:val="0"/>
              </w:rPr>
              <w:t>ą</w:t>
            </w:r>
            <w:r w:rsidRPr="00565939">
              <w:rPr>
                <w:rFonts w:ascii="Tahoma" w:hAnsi="Tahoma" w:cs="Tahoma"/>
                <w:b w:val="0"/>
              </w:rPr>
              <w:t xml:space="preserve">cym na danym poziomie, </w:t>
            </w:r>
            <w:r w:rsidR="005C78D5">
              <w:rPr>
                <w:rFonts w:ascii="Tahoma" w:hAnsi="Tahoma" w:cs="Tahoma"/>
                <w:b w:val="0"/>
              </w:rPr>
              <w:t xml:space="preserve">z uwzględnieniem </w:t>
            </w:r>
            <w:r w:rsidRPr="00565939">
              <w:rPr>
                <w:rFonts w:ascii="Tahoma" w:hAnsi="Tahoma" w:cs="Tahoma"/>
                <w:b w:val="0"/>
              </w:rPr>
              <w:t>tematyki z zakresu dziedzin nauki i dyscyplin naukowych właściwych dla studiowanego kierunku.</w:t>
            </w:r>
          </w:p>
        </w:tc>
      </w:tr>
    </w:tbl>
    <w:p w:rsidR="002A3BAF" w:rsidRPr="005C78D5" w:rsidRDefault="002A3BAF" w:rsidP="00C02603">
      <w:pPr>
        <w:pStyle w:val="Podpunkty"/>
        <w:ind w:left="0"/>
        <w:rPr>
          <w:rFonts w:ascii="Tahoma" w:hAnsi="Tahoma" w:cs="Tahoma"/>
          <w:smallCaps/>
          <w:sz w:val="18"/>
        </w:rPr>
      </w:pPr>
    </w:p>
    <w:p w:rsidR="00C02603" w:rsidRPr="00447E5F" w:rsidRDefault="00C02603" w:rsidP="00C02603">
      <w:pPr>
        <w:pStyle w:val="Podpunkty"/>
        <w:ind w:left="0"/>
        <w:rPr>
          <w:rFonts w:ascii="Tahoma" w:hAnsi="Tahoma" w:cs="Tahoma"/>
          <w:smallCaps/>
        </w:rPr>
      </w:pPr>
      <w:r w:rsidRPr="00447E5F">
        <w:rPr>
          <w:rFonts w:ascii="Tahoma" w:hAnsi="Tahoma" w:cs="Tahoma"/>
          <w:smallCaps/>
        </w:rPr>
        <w:t>e-Learning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447E5F" w:rsidRPr="00565939" w:rsidTr="002A3BAF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2A3BAF" w:rsidRPr="00565939" w:rsidRDefault="002A3BAF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565939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2A3BAF" w:rsidRPr="00565939" w:rsidRDefault="002A3BAF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565939">
              <w:rPr>
                <w:rFonts w:ascii="Tahoma" w:hAnsi="Tahoma" w:cs="Tahoma"/>
              </w:rPr>
              <w:t>Treść kształcenia realizowane w ramach e-Learning</w:t>
            </w:r>
          </w:p>
        </w:tc>
      </w:tr>
      <w:tr w:rsidR="00447E5F" w:rsidRPr="00565939" w:rsidTr="002A3BAF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2A3BAF" w:rsidRPr="00565939" w:rsidRDefault="002A3BAF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2A3BAF" w:rsidRPr="00565939" w:rsidRDefault="002A3BAF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447E5F" w:rsidRPr="00565939" w:rsidTr="00E813B7">
        <w:tc>
          <w:tcPr>
            <w:tcW w:w="568" w:type="dxa"/>
            <w:shd w:val="clear" w:color="auto" w:fill="FFFFFF" w:themeFill="background1"/>
            <w:vAlign w:val="center"/>
          </w:tcPr>
          <w:p w:rsidR="002A3BAF" w:rsidRPr="00565939" w:rsidRDefault="002A3BAF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47E5F">
              <w:rPr>
                <w:rFonts w:ascii="Tahoma" w:hAnsi="Tahoma" w:cs="Tahoma"/>
                <w:b w:val="0"/>
              </w:rPr>
              <w:t>D1</w:t>
            </w:r>
          </w:p>
        </w:tc>
        <w:tc>
          <w:tcPr>
            <w:tcW w:w="9213" w:type="dxa"/>
            <w:shd w:val="clear" w:color="auto" w:fill="auto"/>
            <w:vAlign w:val="center"/>
          </w:tcPr>
          <w:p w:rsidR="002A3BAF" w:rsidRPr="00565939" w:rsidRDefault="00274C6C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65939">
              <w:rPr>
                <w:rFonts w:ascii="Tahoma" w:hAnsi="Tahoma" w:cs="Tahoma"/>
                <w:b w:val="0"/>
              </w:rPr>
              <w:t xml:space="preserve">Słownictwo podstawowe dotyczące życia </w:t>
            </w:r>
            <w:r w:rsidR="00435302" w:rsidRPr="00565939">
              <w:rPr>
                <w:rFonts w:ascii="Tahoma" w:hAnsi="Tahoma" w:cs="Tahoma"/>
                <w:b w:val="0"/>
              </w:rPr>
              <w:t>codziennego.</w:t>
            </w:r>
          </w:p>
        </w:tc>
      </w:tr>
      <w:tr w:rsidR="00447E5F" w:rsidRPr="00565939" w:rsidTr="00E813B7">
        <w:tc>
          <w:tcPr>
            <w:tcW w:w="568" w:type="dxa"/>
            <w:shd w:val="clear" w:color="auto" w:fill="FFFFFF" w:themeFill="background1"/>
            <w:vAlign w:val="center"/>
          </w:tcPr>
          <w:p w:rsidR="002A3BAF" w:rsidRPr="00565939" w:rsidRDefault="002A3BAF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47E5F">
              <w:rPr>
                <w:rFonts w:ascii="Tahoma" w:hAnsi="Tahoma" w:cs="Tahoma"/>
                <w:b w:val="0"/>
              </w:rPr>
              <w:t>D2</w:t>
            </w:r>
          </w:p>
        </w:tc>
        <w:tc>
          <w:tcPr>
            <w:tcW w:w="9213" w:type="dxa"/>
            <w:shd w:val="clear" w:color="auto" w:fill="auto"/>
            <w:vAlign w:val="center"/>
          </w:tcPr>
          <w:p w:rsidR="002A3BAF" w:rsidRPr="00565939" w:rsidRDefault="0063165D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65939">
              <w:rPr>
                <w:rFonts w:ascii="Tahoma" w:hAnsi="Tahoma" w:cs="Tahoma"/>
                <w:b w:val="0"/>
              </w:rPr>
              <w:t xml:space="preserve">Studium przypadku, </w:t>
            </w:r>
            <w:proofErr w:type="spellStart"/>
            <w:r w:rsidRPr="00565939">
              <w:rPr>
                <w:rFonts w:ascii="Tahoma" w:hAnsi="Tahoma" w:cs="Tahoma"/>
                <w:b w:val="0"/>
              </w:rPr>
              <w:t>webquests</w:t>
            </w:r>
            <w:proofErr w:type="spellEnd"/>
            <w:r w:rsidRPr="00565939">
              <w:rPr>
                <w:rFonts w:ascii="Tahoma" w:hAnsi="Tahoma" w:cs="Tahoma"/>
                <w:b w:val="0"/>
              </w:rPr>
              <w:t>, wybrane typy sytuacji komunikacyjnych.</w:t>
            </w:r>
          </w:p>
        </w:tc>
      </w:tr>
      <w:tr w:rsidR="00447E5F" w:rsidRPr="00565939" w:rsidTr="00E813B7">
        <w:tc>
          <w:tcPr>
            <w:tcW w:w="568" w:type="dxa"/>
            <w:shd w:val="clear" w:color="auto" w:fill="FFFFFF" w:themeFill="background1"/>
            <w:vAlign w:val="center"/>
          </w:tcPr>
          <w:p w:rsidR="002A3BAF" w:rsidRPr="00565939" w:rsidRDefault="002A3BAF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47E5F">
              <w:rPr>
                <w:rFonts w:ascii="Tahoma" w:hAnsi="Tahoma" w:cs="Tahoma"/>
                <w:b w:val="0"/>
              </w:rPr>
              <w:t>D3</w:t>
            </w:r>
          </w:p>
        </w:tc>
        <w:tc>
          <w:tcPr>
            <w:tcW w:w="9213" w:type="dxa"/>
            <w:shd w:val="clear" w:color="auto" w:fill="auto"/>
            <w:vAlign w:val="center"/>
          </w:tcPr>
          <w:p w:rsidR="002A3BAF" w:rsidRPr="00565939" w:rsidRDefault="0063165D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65939">
              <w:rPr>
                <w:rFonts w:ascii="Tahoma" w:hAnsi="Tahoma" w:cs="Tahoma"/>
                <w:b w:val="0"/>
              </w:rPr>
              <w:t>Treści gramatyczne zgodnie poziomem treści kształcenia w ramach laboratorium</w:t>
            </w:r>
            <w:r w:rsidR="00E31219" w:rsidRPr="00565939"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2325AB" w:rsidRPr="00447E5F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426BA1" w:rsidRPr="00447E5F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447E5F">
        <w:rPr>
          <w:rFonts w:ascii="Tahoma" w:hAnsi="Tahoma" w:cs="Tahoma"/>
          <w:spacing w:val="-8"/>
        </w:rPr>
        <w:t xml:space="preserve">Korelacja pomiędzy efektami </w:t>
      </w:r>
      <w:r w:rsidR="00017183">
        <w:rPr>
          <w:rFonts w:ascii="Tahoma" w:hAnsi="Tahoma" w:cs="Tahoma"/>
        </w:rPr>
        <w:t>uczenia się</w:t>
      </w:r>
      <w:r w:rsidR="0005749C" w:rsidRPr="00447E5F">
        <w:rPr>
          <w:rFonts w:ascii="Tahoma" w:hAnsi="Tahoma" w:cs="Tahoma"/>
          <w:spacing w:val="-8"/>
        </w:rPr>
        <w:t xml:space="preserve">, </w:t>
      </w:r>
      <w:r w:rsidRPr="00447E5F">
        <w:rPr>
          <w:rFonts w:ascii="Tahoma" w:hAnsi="Tahoma" w:cs="Tahoma"/>
          <w:spacing w:val="-8"/>
        </w:rPr>
        <w:t>celami przedmiot</w:t>
      </w:r>
      <w:r w:rsidR="0005749C" w:rsidRPr="00447E5F">
        <w:rPr>
          <w:rFonts w:ascii="Tahoma" w:hAnsi="Tahoma" w:cs="Tahoma"/>
          <w:spacing w:val="-8"/>
        </w:rPr>
        <w:t>u</w:t>
      </w:r>
      <w:r w:rsidRPr="00447E5F">
        <w:rPr>
          <w:rFonts w:ascii="Tahoma" w:hAnsi="Tahoma" w:cs="Tahoma"/>
          <w:spacing w:val="-8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447E5F" w:rsidRPr="00565939" w:rsidTr="00A45247">
        <w:tc>
          <w:tcPr>
            <w:tcW w:w="3261" w:type="dxa"/>
          </w:tcPr>
          <w:p w:rsidR="00F4304E" w:rsidRPr="00565939" w:rsidRDefault="00F4304E" w:rsidP="005659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65939">
              <w:rPr>
                <w:rFonts w:ascii="Tahoma" w:hAnsi="Tahoma" w:cs="Tahoma"/>
              </w:rPr>
              <w:t xml:space="preserve">Efekt </w:t>
            </w:r>
            <w:r w:rsidR="00017183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F4304E" w:rsidRPr="00565939" w:rsidRDefault="00426BA1" w:rsidP="005659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65939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F4304E" w:rsidRPr="00565939" w:rsidRDefault="00426BA1" w:rsidP="005659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65939">
              <w:rPr>
                <w:rFonts w:ascii="Tahoma" w:hAnsi="Tahoma" w:cs="Tahoma"/>
              </w:rPr>
              <w:t>Treści kształcenia</w:t>
            </w:r>
          </w:p>
        </w:tc>
      </w:tr>
      <w:tr w:rsidR="00447E5F" w:rsidRPr="00565939" w:rsidTr="00A45247">
        <w:tc>
          <w:tcPr>
            <w:tcW w:w="3261" w:type="dxa"/>
            <w:vAlign w:val="center"/>
          </w:tcPr>
          <w:p w:rsidR="0005749C" w:rsidRPr="00565939" w:rsidRDefault="00A36304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65939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05749C" w:rsidRPr="00565939" w:rsidRDefault="00A36304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65939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05749C" w:rsidRPr="00565939" w:rsidRDefault="00A36304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65939">
              <w:rPr>
                <w:rFonts w:ascii="Tahoma" w:hAnsi="Tahoma" w:cs="Tahoma"/>
                <w:b w:val="0"/>
              </w:rPr>
              <w:t>L1, L2, L3</w:t>
            </w:r>
            <w:r w:rsidR="00B64B04" w:rsidRPr="00565939">
              <w:rPr>
                <w:rFonts w:ascii="Tahoma" w:hAnsi="Tahoma" w:cs="Tahoma"/>
                <w:b w:val="0"/>
              </w:rPr>
              <w:t>,</w:t>
            </w:r>
            <w:r w:rsidR="001150EF" w:rsidRPr="00565939">
              <w:rPr>
                <w:rFonts w:ascii="Tahoma" w:hAnsi="Tahoma" w:cs="Tahoma"/>
                <w:b w:val="0"/>
              </w:rPr>
              <w:t xml:space="preserve"> </w:t>
            </w:r>
            <w:r w:rsidR="00B64B04" w:rsidRPr="00565939">
              <w:rPr>
                <w:rFonts w:ascii="Tahoma" w:hAnsi="Tahoma" w:cs="Tahoma"/>
                <w:b w:val="0"/>
              </w:rPr>
              <w:t>L</w:t>
            </w:r>
            <w:r w:rsidR="00F969C9" w:rsidRPr="00565939">
              <w:rPr>
                <w:rFonts w:ascii="Tahoma" w:hAnsi="Tahoma" w:cs="Tahoma"/>
                <w:b w:val="0"/>
              </w:rPr>
              <w:t>6</w:t>
            </w:r>
            <w:r w:rsidR="001150EF" w:rsidRPr="00565939">
              <w:rPr>
                <w:rFonts w:ascii="Tahoma" w:hAnsi="Tahoma" w:cs="Tahoma"/>
                <w:b w:val="0"/>
              </w:rPr>
              <w:t>,</w:t>
            </w:r>
            <w:r w:rsidR="00B64B04" w:rsidRPr="00565939">
              <w:rPr>
                <w:rFonts w:ascii="Tahoma" w:hAnsi="Tahoma" w:cs="Tahoma"/>
                <w:b w:val="0"/>
              </w:rPr>
              <w:t xml:space="preserve"> D1,</w:t>
            </w:r>
            <w:r w:rsidR="001150EF" w:rsidRPr="00565939">
              <w:rPr>
                <w:rFonts w:ascii="Tahoma" w:hAnsi="Tahoma" w:cs="Tahoma"/>
                <w:b w:val="0"/>
              </w:rPr>
              <w:t xml:space="preserve"> </w:t>
            </w:r>
            <w:r w:rsidR="00B64B04" w:rsidRPr="00565939">
              <w:rPr>
                <w:rFonts w:ascii="Tahoma" w:hAnsi="Tahoma" w:cs="Tahoma"/>
                <w:b w:val="0"/>
              </w:rPr>
              <w:t>D2,</w:t>
            </w:r>
            <w:r w:rsidR="001150EF" w:rsidRPr="00565939">
              <w:rPr>
                <w:rFonts w:ascii="Tahoma" w:hAnsi="Tahoma" w:cs="Tahoma"/>
                <w:b w:val="0"/>
              </w:rPr>
              <w:t xml:space="preserve"> </w:t>
            </w:r>
            <w:r w:rsidR="00B64B04" w:rsidRPr="00565939">
              <w:rPr>
                <w:rFonts w:ascii="Tahoma" w:hAnsi="Tahoma" w:cs="Tahoma"/>
                <w:b w:val="0"/>
              </w:rPr>
              <w:t>D3</w:t>
            </w:r>
          </w:p>
        </w:tc>
      </w:tr>
      <w:tr w:rsidR="00447E5F" w:rsidRPr="00565939" w:rsidTr="00A45247">
        <w:tc>
          <w:tcPr>
            <w:tcW w:w="3261" w:type="dxa"/>
            <w:vAlign w:val="center"/>
          </w:tcPr>
          <w:p w:rsidR="0005749C" w:rsidRPr="00565939" w:rsidRDefault="00A36304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65939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:rsidR="0005749C" w:rsidRPr="00565939" w:rsidRDefault="00A36304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65939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:rsidR="0005749C" w:rsidRPr="00565939" w:rsidRDefault="00A36304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65939">
              <w:rPr>
                <w:rFonts w:ascii="Tahoma" w:hAnsi="Tahoma" w:cs="Tahoma"/>
                <w:b w:val="0"/>
              </w:rPr>
              <w:t>L1,</w:t>
            </w:r>
            <w:r w:rsidR="00B64B04" w:rsidRPr="00565939">
              <w:rPr>
                <w:rFonts w:ascii="Tahoma" w:hAnsi="Tahoma" w:cs="Tahoma"/>
                <w:b w:val="0"/>
              </w:rPr>
              <w:t xml:space="preserve"> L2,</w:t>
            </w:r>
            <w:r w:rsidR="001150EF" w:rsidRPr="00565939">
              <w:rPr>
                <w:rFonts w:ascii="Tahoma" w:hAnsi="Tahoma" w:cs="Tahoma"/>
                <w:b w:val="0"/>
              </w:rPr>
              <w:t xml:space="preserve"> </w:t>
            </w:r>
            <w:r w:rsidRPr="00565939">
              <w:rPr>
                <w:rFonts w:ascii="Tahoma" w:hAnsi="Tahoma" w:cs="Tahoma"/>
                <w:b w:val="0"/>
              </w:rPr>
              <w:t>L</w:t>
            </w:r>
            <w:r w:rsidR="00B64B04" w:rsidRPr="00565939">
              <w:rPr>
                <w:rFonts w:ascii="Tahoma" w:hAnsi="Tahoma" w:cs="Tahoma"/>
                <w:b w:val="0"/>
              </w:rPr>
              <w:t>4</w:t>
            </w:r>
            <w:r w:rsidR="000C6499" w:rsidRPr="00565939">
              <w:rPr>
                <w:rFonts w:ascii="Tahoma" w:hAnsi="Tahoma" w:cs="Tahoma"/>
                <w:b w:val="0"/>
              </w:rPr>
              <w:t xml:space="preserve">, </w:t>
            </w:r>
            <w:r w:rsidR="00F969C9" w:rsidRPr="00565939">
              <w:rPr>
                <w:rFonts w:ascii="Tahoma" w:hAnsi="Tahoma" w:cs="Tahoma"/>
                <w:b w:val="0"/>
              </w:rPr>
              <w:t xml:space="preserve">L5, </w:t>
            </w:r>
            <w:r w:rsidR="000C6499" w:rsidRPr="00565939">
              <w:rPr>
                <w:rFonts w:ascii="Tahoma" w:hAnsi="Tahoma" w:cs="Tahoma"/>
                <w:b w:val="0"/>
              </w:rPr>
              <w:t>D1, D2, D3</w:t>
            </w:r>
          </w:p>
        </w:tc>
      </w:tr>
    </w:tbl>
    <w:p w:rsidR="00AA0D00" w:rsidRPr="00447E5F" w:rsidRDefault="00AA0D00" w:rsidP="00AA0D00">
      <w:pPr>
        <w:spacing w:after="0" w:line="240" w:lineRule="auto"/>
        <w:rPr>
          <w:rFonts w:ascii="Tahoma" w:hAnsi="Tahoma" w:cs="Tahoma"/>
        </w:rPr>
      </w:pPr>
    </w:p>
    <w:p w:rsidR="008938C7" w:rsidRPr="00565939" w:rsidRDefault="008938C7" w:rsidP="004461D9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2"/>
        </w:rPr>
      </w:pPr>
      <w:r w:rsidRPr="00565939">
        <w:rPr>
          <w:rFonts w:ascii="Tahoma" w:hAnsi="Tahoma" w:cs="Tahoma"/>
          <w:spacing w:val="-2"/>
        </w:rPr>
        <w:t xml:space="preserve">Metody </w:t>
      </w:r>
      <w:r w:rsidR="00603431" w:rsidRPr="00565939">
        <w:rPr>
          <w:rFonts w:ascii="Tahoma" w:hAnsi="Tahoma" w:cs="Tahoma"/>
          <w:spacing w:val="-2"/>
        </w:rPr>
        <w:t xml:space="preserve">weryfikacji efektów </w:t>
      </w:r>
      <w:r w:rsidR="00017183">
        <w:rPr>
          <w:rFonts w:ascii="Tahoma" w:hAnsi="Tahoma" w:cs="Tahoma"/>
        </w:rPr>
        <w:t>uczenia się</w:t>
      </w:r>
      <w:r w:rsidR="00017183" w:rsidRPr="00565939">
        <w:rPr>
          <w:rFonts w:ascii="Tahoma" w:hAnsi="Tahoma" w:cs="Tahoma"/>
          <w:spacing w:val="-2"/>
        </w:rPr>
        <w:t xml:space="preserve"> </w:t>
      </w:r>
      <w:r w:rsidRPr="00565939">
        <w:rPr>
          <w:rFonts w:ascii="Tahoma" w:hAnsi="Tahoma" w:cs="Tahoma"/>
          <w:spacing w:val="-2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820"/>
        <w:gridCol w:w="3543"/>
      </w:tblGrid>
      <w:tr w:rsidR="00447E5F" w:rsidRPr="00565939" w:rsidTr="002A3BAF">
        <w:tc>
          <w:tcPr>
            <w:tcW w:w="1418" w:type="dxa"/>
            <w:vAlign w:val="center"/>
          </w:tcPr>
          <w:p w:rsidR="00C02603" w:rsidRPr="00565939" w:rsidRDefault="00C02603" w:rsidP="005659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65939">
              <w:rPr>
                <w:rFonts w:ascii="Tahoma" w:hAnsi="Tahoma" w:cs="Tahoma"/>
              </w:rPr>
              <w:t xml:space="preserve">Efekt </w:t>
            </w:r>
            <w:r w:rsidR="00017183">
              <w:rPr>
                <w:rFonts w:ascii="Tahoma" w:hAnsi="Tahoma" w:cs="Tahoma"/>
              </w:rPr>
              <w:t>ucz</w:t>
            </w:r>
            <w:r w:rsidR="00017183">
              <w:rPr>
                <w:rFonts w:ascii="Tahoma" w:hAnsi="Tahoma" w:cs="Tahoma"/>
              </w:rPr>
              <w:t>e</w:t>
            </w:r>
            <w:r w:rsidR="00017183">
              <w:rPr>
                <w:rFonts w:ascii="Tahoma" w:hAnsi="Tahoma" w:cs="Tahoma"/>
              </w:rPr>
              <w:t>nia się</w:t>
            </w:r>
          </w:p>
        </w:tc>
        <w:tc>
          <w:tcPr>
            <w:tcW w:w="4820" w:type="dxa"/>
            <w:vAlign w:val="center"/>
          </w:tcPr>
          <w:p w:rsidR="00C02603" w:rsidRPr="00565939" w:rsidRDefault="00C02603" w:rsidP="005659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65939">
              <w:rPr>
                <w:rFonts w:ascii="Tahoma" w:hAnsi="Tahoma" w:cs="Tahoma"/>
              </w:rPr>
              <w:t>Metoda oceny</w:t>
            </w:r>
          </w:p>
        </w:tc>
        <w:tc>
          <w:tcPr>
            <w:tcW w:w="3543" w:type="dxa"/>
            <w:vAlign w:val="center"/>
          </w:tcPr>
          <w:p w:rsidR="00C02603" w:rsidRPr="00565939" w:rsidRDefault="002A3BAF" w:rsidP="005659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65939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387ED2" w:rsidRPr="00565939" w:rsidTr="002A3BAF">
        <w:tc>
          <w:tcPr>
            <w:tcW w:w="1418" w:type="dxa"/>
            <w:vAlign w:val="center"/>
          </w:tcPr>
          <w:p w:rsidR="00387ED2" w:rsidRPr="00565939" w:rsidRDefault="00387ED2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65939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4820" w:type="dxa"/>
            <w:vAlign w:val="center"/>
          </w:tcPr>
          <w:p w:rsidR="00387ED2" w:rsidRPr="00447E5F" w:rsidRDefault="00387ED2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47E5F">
              <w:rPr>
                <w:rFonts w:ascii="Tahoma" w:hAnsi="Tahoma" w:cs="Tahoma"/>
                <w:b w:val="0"/>
              </w:rPr>
              <w:t>Zadania zamknięte/otwarte</w:t>
            </w:r>
          </w:p>
        </w:tc>
        <w:tc>
          <w:tcPr>
            <w:tcW w:w="3543" w:type="dxa"/>
            <w:vAlign w:val="center"/>
          </w:tcPr>
          <w:p w:rsidR="00387ED2" w:rsidRDefault="00387ED2" w:rsidP="005C78D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laboratorium, e-learning</w:t>
            </w:r>
          </w:p>
        </w:tc>
      </w:tr>
      <w:tr w:rsidR="00387ED2" w:rsidRPr="00565939" w:rsidTr="002A3BAF">
        <w:tc>
          <w:tcPr>
            <w:tcW w:w="1418" w:type="dxa"/>
            <w:vAlign w:val="center"/>
          </w:tcPr>
          <w:p w:rsidR="00387ED2" w:rsidRPr="00565939" w:rsidRDefault="00387ED2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65939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4820" w:type="dxa"/>
            <w:vAlign w:val="center"/>
          </w:tcPr>
          <w:p w:rsidR="00387ED2" w:rsidRPr="00447E5F" w:rsidRDefault="00387ED2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47E5F">
              <w:rPr>
                <w:rFonts w:ascii="Tahoma" w:hAnsi="Tahoma" w:cs="Tahoma"/>
                <w:b w:val="0"/>
              </w:rPr>
              <w:t>Dyskusja, zadania zamknięte/otwarte</w:t>
            </w:r>
          </w:p>
        </w:tc>
        <w:tc>
          <w:tcPr>
            <w:tcW w:w="3543" w:type="dxa"/>
            <w:vAlign w:val="center"/>
          </w:tcPr>
          <w:p w:rsidR="00387ED2" w:rsidRDefault="00387ED2" w:rsidP="005C78D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laboratorium, e-learning</w:t>
            </w:r>
          </w:p>
        </w:tc>
      </w:tr>
    </w:tbl>
    <w:p w:rsidR="004461D9" w:rsidRDefault="004461D9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8938C7" w:rsidRPr="00447E5F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47E5F">
        <w:rPr>
          <w:rFonts w:ascii="Tahoma" w:hAnsi="Tahoma" w:cs="Tahoma"/>
        </w:rPr>
        <w:lastRenderedPageBreak/>
        <w:t xml:space="preserve">Kryteria oceny </w:t>
      </w:r>
      <w:r w:rsidR="00E54B30">
        <w:rPr>
          <w:rFonts w:ascii="Tahoma" w:hAnsi="Tahoma" w:cs="Tahoma"/>
        </w:rPr>
        <w:t xml:space="preserve">stopnia osiągnięcia </w:t>
      </w:r>
      <w:r w:rsidRPr="00447E5F">
        <w:rPr>
          <w:rFonts w:ascii="Tahoma" w:hAnsi="Tahoma" w:cs="Tahoma"/>
        </w:rPr>
        <w:t xml:space="preserve">efektów </w:t>
      </w:r>
      <w:r w:rsidR="00017183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447E5F" w:rsidRPr="00447E5F" w:rsidTr="00F47A88">
        <w:trPr>
          <w:trHeight w:val="397"/>
        </w:trPr>
        <w:tc>
          <w:tcPr>
            <w:tcW w:w="1135" w:type="dxa"/>
            <w:vAlign w:val="center"/>
          </w:tcPr>
          <w:p w:rsidR="00F969C9" w:rsidRPr="00447E5F" w:rsidRDefault="00F969C9" w:rsidP="00F47A88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Efekt</w:t>
            </w:r>
          </w:p>
          <w:p w:rsidR="00F969C9" w:rsidRPr="00447E5F" w:rsidRDefault="00017183" w:rsidP="00F47A88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F969C9" w:rsidRPr="00447E5F" w:rsidRDefault="00F969C9" w:rsidP="00F47A88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Na ocenę 2</w:t>
            </w:r>
          </w:p>
          <w:p w:rsidR="00F969C9" w:rsidRPr="00447E5F" w:rsidRDefault="00F969C9" w:rsidP="00F47A88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F969C9" w:rsidRPr="00447E5F" w:rsidRDefault="00F969C9" w:rsidP="00F47A88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Na ocenę 3</w:t>
            </w:r>
          </w:p>
          <w:p w:rsidR="00F969C9" w:rsidRPr="00447E5F" w:rsidRDefault="00F969C9" w:rsidP="00F47A88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F969C9" w:rsidRPr="00447E5F" w:rsidRDefault="00F969C9" w:rsidP="00F47A88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Na ocenę 4</w:t>
            </w:r>
          </w:p>
          <w:p w:rsidR="00F969C9" w:rsidRPr="00447E5F" w:rsidRDefault="00F969C9" w:rsidP="00F47A88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F969C9" w:rsidRPr="00447E5F" w:rsidRDefault="00F969C9" w:rsidP="00F47A88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Na ocenę 5</w:t>
            </w:r>
          </w:p>
          <w:p w:rsidR="00F969C9" w:rsidRPr="00447E5F" w:rsidRDefault="00F969C9" w:rsidP="00F47A88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student potrafi</w:t>
            </w:r>
          </w:p>
        </w:tc>
      </w:tr>
      <w:tr w:rsidR="00447E5F" w:rsidRPr="00447E5F" w:rsidTr="00F47A88">
        <w:tc>
          <w:tcPr>
            <w:tcW w:w="1135" w:type="dxa"/>
            <w:vAlign w:val="center"/>
          </w:tcPr>
          <w:p w:rsidR="00F969C9" w:rsidRPr="00447E5F" w:rsidRDefault="00F969C9" w:rsidP="00F47A8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P_U</w:t>
            </w:r>
            <w:r w:rsidR="00054B2E">
              <w:rPr>
                <w:rFonts w:ascii="Tahoma" w:hAnsi="Tahoma" w:cs="Tahoma"/>
              </w:rPr>
              <w:t>0</w:t>
            </w:r>
            <w:r w:rsidRPr="00447E5F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F969C9" w:rsidRPr="005C78D5" w:rsidRDefault="00F969C9" w:rsidP="005C78D5">
            <w:pPr>
              <w:pStyle w:val="wrubrycemn"/>
              <w:rPr>
                <w:rFonts w:ascii="Tahoma" w:hAnsi="Tahoma" w:cs="Tahoma"/>
              </w:rPr>
            </w:pPr>
            <w:r w:rsidRPr="005C78D5">
              <w:rPr>
                <w:rFonts w:ascii="Tahoma" w:hAnsi="Tahoma" w:cs="Tahoma"/>
              </w:rPr>
              <w:t>posługiwać się językiem obc</w:t>
            </w:r>
            <w:r w:rsidR="005C78D5">
              <w:rPr>
                <w:rFonts w:ascii="Tahoma" w:hAnsi="Tahoma" w:cs="Tahoma"/>
              </w:rPr>
              <w:t xml:space="preserve">ym w piśmie zgodnie z poziomem </w:t>
            </w:r>
            <w:r w:rsidRPr="005C78D5">
              <w:rPr>
                <w:rFonts w:ascii="Tahoma" w:hAnsi="Tahoma" w:cs="Tahoma"/>
              </w:rPr>
              <w:t>A2+ w obsz</w:t>
            </w:r>
            <w:r w:rsidRPr="005C78D5">
              <w:rPr>
                <w:rFonts w:ascii="Tahoma" w:hAnsi="Tahoma" w:cs="Tahoma"/>
              </w:rPr>
              <w:t>a</w:t>
            </w:r>
            <w:r w:rsidRPr="005C78D5">
              <w:rPr>
                <w:rFonts w:ascii="Tahoma" w:hAnsi="Tahoma" w:cs="Tahoma"/>
              </w:rPr>
              <w:t>rze tematów objętych treściami kształcenia</w:t>
            </w:r>
            <w:r w:rsidR="004229BE" w:rsidRPr="005C78D5">
              <w:rPr>
                <w:rFonts w:ascii="Tahoma" w:hAnsi="Tahoma" w:cs="Tahoma"/>
              </w:rPr>
              <w:t xml:space="preserve"> w stopniu ograniczonym</w:t>
            </w:r>
            <w:r w:rsidR="00EB0285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F969C9" w:rsidRPr="005C78D5" w:rsidRDefault="00F969C9" w:rsidP="005C78D5">
            <w:pPr>
              <w:pStyle w:val="wrubrycemn"/>
              <w:rPr>
                <w:rFonts w:ascii="Tahoma" w:hAnsi="Tahoma" w:cs="Tahoma"/>
              </w:rPr>
            </w:pPr>
            <w:r w:rsidRPr="005C78D5">
              <w:rPr>
                <w:rFonts w:ascii="Tahoma" w:hAnsi="Tahoma" w:cs="Tahoma"/>
              </w:rPr>
              <w:t>posługiwać się językiem ob</w:t>
            </w:r>
            <w:r w:rsidR="005C78D5">
              <w:rPr>
                <w:rFonts w:ascii="Tahoma" w:hAnsi="Tahoma" w:cs="Tahoma"/>
              </w:rPr>
              <w:t>cym w piśmie zgodnie z poziomem</w:t>
            </w:r>
            <w:r w:rsidRPr="005C78D5">
              <w:rPr>
                <w:rFonts w:ascii="Tahoma" w:hAnsi="Tahoma" w:cs="Tahoma"/>
              </w:rPr>
              <w:t xml:space="preserve"> A2+ w obsz</w:t>
            </w:r>
            <w:r w:rsidRPr="005C78D5">
              <w:rPr>
                <w:rFonts w:ascii="Tahoma" w:hAnsi="Tahoma" w:cs="Tahoma"/>
              </w:rPr>
              <w:t>a</w:t>
            </w:r>
            <w:r w:rsidRPr="005C78D5">
              <w:rPr>
                <w:rFonts w:ascii="Tahoma" w:hAnsi="Tahoma" w:cs="Tahoma"/>
              </w:rPr>
              <w:t>rze tematów objętych treściami kszt</w:t>
            </w:r>
            <w:r w:rsidR="005C78D5">
              <w:rPr>
                <w:rFonts w:ascii="Tahoma" w:hAnsi="Tahoma" w:cs="Tahoma"/>
              </w:rPr>
              <w:t>ałcenia w stopniu ograniczonym</w:t>
            </w:r>
            <w:r w:rsidR="00EB0285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F969C9" w:rsidRPr="005C78D5" w:rsidRDefault="00F969C9" w:rsidP="005C78D5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5C78D5">
              <w:rPr>
                <w:rFonts w:ascii="Tahoma" w:hAnsi="Tahoma" w:cs="Tahoma"/>
              </w:rPr>
              <w:t>posługiwać się językiem obcym w piśmie zgodnie</w:t>
            </w:r>
            <w:r w:rsidR="005C78D5">
              <w:rPr>
                <w:rFonts w:ascii="Tahoma" w:hAnsi="Tahoma" w:cs="Tahoma"/>
              </w:rPr>
              <w:t xml:space="preserve"> z poziomem </w:t>
            </w:r>
            <w:r w:rsidRPr="005C78D5">
              <w:rPr>
                <w:rFonts w:ascii="Tahoma" w:hAnsi="Tahoma" w:cs="Tahoma"/>
              </w:rPr>
              <w:t>A2+ w obsz</w:t>
            </w:r>
            <w:r w:rsidRPr="005C78D5">
              <w:rPr>
                <w:rFonts w:ascii="Tahoma" w:hAnsi="Tahoma" w:cs="Tahoma"/>
              </w:rPr>
              <w:t>a</w:t>
            </w:r>
            <w:r w:rsidRPr="005C78D5">
              <w:rPr>
                <w:rFonts w:ascii="Tahoma" w:hAnsi="Tahoma" w:cs="Tahoma"/>
              </w:rPr>
              <w:t xml:space="preserve">rze tematów objętych treściami kształcenia przy występowaniu błędów, które nie wpływają na </w:t>
            </w:r>
            <w:r w:rsidR="00035C34" w:rsidRPr="005C78D5">
              <w:rPr>
                <w:rFonts w:ascii="Tahoma" w:hAnsi="Tahoma" w:cs="Tahoma"/>
              </w:rPr>
              <w:t>komunikację</w:t>
            </w:r>
            <w:r w:rsidR="00EB0285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F969C9" w:rsidRPr="005C78D5" w:rsidRDefault="00F969C9" w:rsidP="005C78D5">
            <w:pPr>
              <w:pStyle w:val="wrubrycemn"/>
              <w:rPr>
                <w:rFonts w:ascii="Tahoma" w:hAnsi="Tahoma" w:cs="Tahoma"/>
              </w:rPr>
            </w:pPr>
            <w:r w:rsidRPr="005C78D5">
              <w:rPr>
                <w:rFonts w:ascii="Tahoma" w:hAnsi="Tahoma" w:cs="Tahoma"/>
              </w:rPr>
              <w:t>posługiwać się językiem obcym w piśmie zgodnie z poziomem A2+ w obszarze tematów objętych treściami kształcenia przy występ</w:t>
            </w:r>
            <w:r w:rsidRPr="005C78D5">
              <w:rPr>
                <w:rFonts w:ascii="Tahoma" w:hAnsi="Tahoma" w:cs="Tahoma"/>
              </w:rPr>
              <w:t>o</w:t>
            </w:r>
            <w:r w:rsidRPr="005C78D5">
              <w:rPr>
                <w:rFonts w:ascii="Tahoma" w:hAnsi="Tahoma" w:cs="Tahoma"/>
              </w:rPr>
              <w:t>waniu błędów</w:t>
            </w:r>
            <w:r w:rsidR="00035C34" w:rsidRPr="005C78D5">
              <w:rPr>
                <w:rFonts w:ascii="Tahoma" w:hAnsi="Tahoma" w:cs="Tahoma"/>
              </w:rPr>
              <w:t xml:space="preserve"> okazjona</w:t>
            </w:r>
            <w:r w:rsidR="00035C34" w:rsidRPr="005C78D5">
              <w:rPr>
                <w:rFonts w:ascii="Tahoma" w:hAnsi="Tahoma" w:cs="Tahoma"/>
              </w:rPr>
              <w:t>l</w:t>
            </w:r>
            <w:r w:rsidR="00035C34" w:rsidRPr="005C78D5">
              <w:rPr>
                <w:rFonts w:ascii="Tahoma" w:hAnsi="Tahoma" w:cs="Tahoma"/>
              </w:rPr>
              <w:t>nych lub ich braku</w:t>
            </w:r>
            <w:r w:rsidR="00EB0285">
              <w:rPr>
                <w:rFonts w:ascii="Tahoma" w:hAnsi="Tahoma" w:cs="Tahoma"/>
              </w:rPr>
              <w:t>.</w:t>
            </w:r>
          </w:p>
        </w:tc>
      </w:tr>
      <w:tr w:rsidR="00447E5F" w:rsidRPr="00447E5F" w:rsidTr="00F47A88">
        <w:tc>
          <w:tcPr>
            <w:tcW w:w="1135" w:type="dxa"/>
            <w:vAlign w:val="center"/>
          </w:tcPr>
          <w:p w:rsidR="00F969C9" w:rsidRPr="00447E5F" w:rsidRDefault="00F969C9" w:rsidP="00F47A8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P_U</w:t>
            </w:r>
            <w:r w:rsidR="00054B2E">
              <w:rPr>
                <w:rFonts w:ascii="Tahoma" w:hAnsi="Tahoma" w:cs="Tahoma"/>
              </w:rPr>
              <w:t>0</w:t>
            </w:r>
            <w:r w:rsidRPr="00447E5F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F969C9" w:rsidRPr="005C78D5" w:rsidRDefault="00F969C9" w:rsidP="005C78D5">
            <w:pPr>
              <w:pStyle w:val="wrubrycemn"/>
              <w:rPr>
                <w:rFonts w:ascii="Tahoma" w:hAnsi="Tahoma" w:cs="Tahoma"/>
              </w:rPr>
            </w:pPr>
            <w:r w:rsidRPr="005C78D5">
              <w:rPr>
                <w:rFonts w:ascii="Tahoma" w:hAnsi="Tahoma" w:cs="Tahoma"/>
              </w:rPr>
              <w:t>posługiwać się językiem ob</w:t>
            </w:r>
            <w:r w:rsidR="005C78D5">
              <w:rPr>
                <w:rFonts w:ascii="Tahoma" w:hAnsi="Tahoma" w:cs="Tahoma"/>
              </w:rPr>
              <w:t xml:space="preserve">cym w mowie zgodnie z poziomem </w:t>
            </w:r>
            <w:r w:rsidRPr="005C78D5">
              <w:rPr>
                <w:rFonts w:ascii="Tahoma" w:hAnsi="Tahoma" w:cs="Tahoma"/>
              </w:rPr>
              <w:t>A2+ w obsz</w:t>
            </w:r>
            <w:r w:rsidRPr="005C78D5">
              <w:rPr>
                <w:rFonts w:ascii="Tahoma" w:hAnsi="Tahoma" w:cs="Tahoma"/>
              </w:rPr>
              <w:t>a</w:t>
            </w:r>
            <w:r w:rsidRPr="005C78D5">
              <w:rPr>
                <w:rFonts w:ascii="Tahoma" w:hAnsi="Tahoma" w:cs="Tahoma"/>
              </w:rPr>
              <w:t>rze tematów objętych treściami kształcenia</w:t>
            </w:r>
            <w:r w:rsidR="004229BE" w:rsidRPr="005C78D5">
              <w:rPr>
                <w:rFonts w:ascii="Tahoma" w:hAnsi="Tahoma" w:cs="Tahoma"/>
              </w:rPr>
              <w:t xml:space="preserve"> w stopniu ograniczonym</w:t>
            </w:r>
            <w:r w:rsidR="00EB0285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F969C9" w:rsidRPr="005C78D5" w:rsidRDefault="00F969C9" w:rsidP="005C78D5">
            <w:pPr>
              <w:pStyle w:val="wrubrycemn"/>
              <w:rPr>
                <w:rFonts w:ascii="Tahoma" w:hAnsi="Tahoma" w:cs="Tahoma"/>
              </w:rPr>
            </w:pPr>
            <w:r w:rsidRPr="005C78D5">
              <w:rPr>
                <w:rFonts w:ascii="Tahoma" w:hAnsi="Tahoma" w:cs="Tahoma"/>
              </w:rPr>
              <w:t>posługiwać się językiem ob</w:t>
            </w:r>
            <w:r w:rsidR="005C78D5">
              <w:rPr>
                <w:rFonts w:ascii="Tahoma" w:hAnsi="Tahoma" w:cs="Tahoma"/>
              </w:rPr>
              <w:t xml:space="preserve">cym w mowie zgodnie z poziomem </w:t>
            </w:r>
            <w:r w:rsidRPr="005C78D5">
              <w:rPr>
                <w:rFonts w:ascii="Tahoma" w:hAnsi="Tahoma" w:cs="Tahoma"/>
              </w:rPr>
              <w:t>A2+ w obsz</w:t>
            </w:r>
            <w:r w:rsidRPr="005C78D5">
              <w:rPr>
                <w:rFonts w:ascii="Tahoma" w:hAnsi="Tahoma" w:cs="Tahoma"/>
              </w:rPr>
              <w:t>a</w:t>
            </w:r>
            <w:r w:rsidRPr="005C78D5">
              <w:rPr>
                <w:rFonts w:ascii="Tahoma" w:hAnsi="Tahoma" w:cs="Tahoma"/>
              </w:rPr>
              <w:t>rze tematów objętych treściami kszt</w:t>
            </w:r>
            <w:r w:rsidR="005C78D5">
              <w:rPr>
                <w:rFonts w:ascii="Tahoma" w:hAnsi="Tahoma" w:cs="Tahoma"/>
              </w:rPr>
              <w:t>ałcenia  w stopniu ograniczonym</w:t>
            </w:r>
            <w:r w:rsidR="00EB0285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F969C9" w:rsidRPr="005C78D5" w:rsidRDefault="00F969C9" w:rsidP="005C78D5">
            <w:pPr>
              <w:pStyle w:val="wrubrycemn"/>
              <w:rPr>
                <w:rFonts w:ascii="Tahoma" w:hAnsi="Tahoma" w:cs="Tahoma"/>
              </w:rPr>
            </w:pPr>
            <w:r w:rsidRPr="005C78D5">
              <w:rPr>
                <w:rFonts w:ascii="Tahoma" w:hAnsi="Tahoma" w:cs="Tahoma"/>
              </w:rPr>
              <w:t>posługiwać się językiem o</w:t>
            </w:r>
            <w:r w:rsidR="005C78D5">
              <w:rPr>
                <w:rFonts w:ascii="Tahoma" w:hAnsi="Tahoma" w:cs="Tahoma"/>
              </w:rPr>
              <w:t>bcym w mowie zgodnie z poziomem</w:t>
            </w:r>
            <w:r w:rsidRPr="005C78D5">
              <w:rPr>
                <w:rFonts w:ascii="Tahoma" w:hAnsi="Tahoma" w:cs="Tahoma"/>
              </w:rPr>
              <w:t xml:space="preserve"> A2+ w obsz</w:t>
            </w:r>
            <w:r w:rsidRPr="005C78D5">
              <w:rPr>
                <w:rFonts w:ascii="Tahoma" w:hAnsi="Tahoma" w:cs="Tahoma"/>
              </w:rPr>
              <w:t>a</w:t>
            </w:r>
            <w:r w:rsidRPr="005C78D5">
              <w:rPr>
                <w:rFonts w:ascii="Tahoma" w:hAnsi="Tahoma" w:cs="Tahoma"/>
              </w:rPr>
              <w:t xml:space="preserve">rze tematów objętych treściami kształcenia przy występowaniu błędów, które nie wpływają na </w:t>
            </w:r>
            <w:r w:rsidR="00035C34" w:rsidRPr="005C78D5">
              <w:rPr>
                <w:rFonts w:ascii="Tahoma" w:hAnsi="Tahoma" w:cs="Tahoma"/>
              </w:rPr>
              <w:t>komunikację</w:t>
            </w:r>
            <w:r w:rsidR="00EB0285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F969C9" w:rsidRPr="005C78D5" w:rsidRDefault="00F969C9" w:rsidP="005C78D5">
            <w:pPr>
              <w:pStyle w:val="wrubrycemn"/>
              <w:rPr>
                <w:rFonts w:ascii="Tahoma" w:hAnsi="Tahoma" w:cs="Tahoma"/>
              </w:rPr>
            </w:pPr>
            <w:r w:rsidRPr="005C78D5">
              <w:rPr>
                <w:rFonts w:ascii="Tahoma" w:hAnsi="Tahoma" w:cs="Tahoma"/>
              </w:rPr>
              <w:t>posługiwać się językiem obcym w mowie zgodnie z poziomem A2+ w obszarze tematów objętych treściami kształcenia przy występ</w:t>
            </w:r>
            <w:r w:rsidRPr="005C78D5">
              <w:rPr>
                <w:rFonts w:ascii="Tahoma" w:hAnsi="Tahoma" w:cs="Tahoma"/>
              </w:rPr>
              <w:t>o</w:t>
            </w:r>
            <w:r w:rsidRPr="005C78D5">
              <w:rPr>
                <w:rFonts w:ascii="Tahoma" w:hAnsi="Tahoma" w:cs="Tahoma"/>
              </w:rPr>
              <w:t>waniu błędów</w:t>
            </w:r>
            <w:r w:rsidR="00035C34" w:rsidRPr="005C78D5">
              <w:rPr>
                <w:rFonts w:ascii="Tahoma" w:hAnsi="Tahoma" w:cs="Tahoma"/>
              </w:rPr>
              <w:t xml:space="preserve"> okazjona</w:t>
            </w:r>
            <w:r w:rsidR="00035C34" w:rsidRPr="005C78D5">
              <w:rPr>
                <w:rFonts w:ascii="Tahoma" w:hAnsi="Tahoma" w:cs="Tahoma"/>
              </w:rPr>
              <w:t>l</w:t>
            </w:r>
            <w:r w:rsidR="00035C34" w:rsidRPr="005C78D5">
              <w:rPr>
                <w:rFonts w:ascii="Tahoma" w:hAnsi="Tahoma" w:cs="Tahoma"/>
              </w:rPr>
              <w:t>nych lub ich braku</w:t>
            </w:r>
            <w:r w:rsidR="00EB0285">
              <w:rPr>
                <w:rFonts w:ascii="Tahoma" w:hAnsi="Tahoma" w:cs="Tahoma"/>
              </w:rPr>
              <w:t>.</w:t>
            </w:r>
          </w:p>
        </w:tc>
      </w:tr>
    </w:tbl>
    <w:p w:rsidR="008938C7" w:rsidRPr="00447E5F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A20592" w:rsidRDefault="008938C7" w:rsidP="00A20592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47E5F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447E5F" w:rsidRPr="00447E5F" w:rsidTr="00A45247">
        <w:tc>
          <w:tcPr>
            <w:tcW w:w="9778" w:type="dxa"/>
          </w:tcPr>
          <w:p w:rsidR="00AB655E" w:rsidRPr="00447E5F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447E5F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447E5F" w:rsidRPr="00447E5F" w:rsidTr="00C836B2">
        <w:tc>
          <w:tcPr>
            <w:tcW w:w="9778" w:type="dxa"/>
            <w:shd w:val="clear" w:color="auto" w:fill="FFFFFF" w:themeFill="background1"/>
            <w:vAlign w:val="center"/>
          </w:tcPr>
          <w:p w:rsidR="00AB655E" w:rsidRPr="00447E5F" w:rsidRDefault="002A3BAF" w:rsidP="00561A2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47E5F">
              <w:rPr>
                <w:rFonts w:ascii="Tahoma" w:hAnsi="Tahoma" w:cs="Tahoma"/>
                <w:b w:val="0"/>
                <w:sz w:val="20"/>
              </w:rPr>
              <w:t>Podręcznik na poziom</w:t>
            </w:r>
            <w:r w:rsidR="00435302" w:rsidRPr="00447E5F">
              <w:rPr>
                <w:rFonts w:ascii="Tahoma" w:hAnsi="Tahoma" w:cs="Tahoma"/>
                <w:b w:val="0"/>
                <w:sz w:val="20"/>
              </w:rPr>
              <w:t>i</w:t>
            </w:r>
            <w:r w:rsidRPr="00447E5F">
              <w:rPr>
                <w:rFonts w:ascii="Tahoma" w:hAnsi="Tahoma" w:cs="Tahoma"/>
                <w:b w:val="0"/>
                <w:sz w:val="20"/>
              </w:rPr>
              <w:t xml:space="preserve">e </w:t>
            </w:r>
            <w:r w:rsidR="00561A25">
              <w:rPr>
                <w:rFonts w:ascii="Tahoma" w:hAnsi="Tahoma" w:cs="Tahoma"/>
                <w:b w:val="0"/>
                <w:sz w:val="20"/>
              </w:rPr>
              <w:t>A2/</w:t>
            </w:r>
            <w:r w:rsidRPr="00447E5F">
              <w:rPr>
                <w:rFonts w:ascii="Tahoma" w:hAnsi="Tahoma" w:cs="Tahoma"/>
                <w:b w:val="0"/>
                <w:sz w:val="20"/>
              </w:rPr>
              <w:t>B1</w:t>
            </w:r>
          </w:p>
        </w:tc>
      </w:tr>
    </w:tbl>
    <w:p w:rsidR="00FC1BE5" w:rsidRPr="00447E5F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447E5F" w:rsidRPr="00447E5F" w:rsidTr="00A45247">
        <w:tc>
          <w:tcPr>
            <w:tcW w:w="9778" w:type="dxa"/>
          </w:tcPr>
          <w:p w:rsidR="00AB655E" w:rsidRPr="00447E5F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447E5F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447E5F" w:rsidRPr="00447E5F" w:rsidTr="00235905">
        <w:tc>
          <w:tcPr>
            <w:tcW w:w="9778" w:type="dxa"/>
            <w:shd w:val="clear" w:color="auto" w:fill="FFFFFF" w:themeFill="background1"/>
            <w:vAlign w:val="center"/>
          </w:tcPr>
          <w:p w:rsidR="00AB655E" w:rsidRPr="00447E5F" w:rsidRDefault="002A3BAF" w:rsidP="008877E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47E5F">
              <w:rPr>
                <w:rFonts w:ascii="Tahoma" w:hAnsi="Tahoma" w:cs="Tahoma"/>
                <w:b w:val="0"/>
                <w:sz w:val="20"/>
              </w:rPr>
              <w:t>Podręcznik gramatyki na poziomie B1</w:t>
            </w:r>
          </w:p>
        </w:tc>
      </w:tr>
      <w:tr w:rsidR="00447E5F" w:rsidRPr="00447E5F" w:rsidTr="00235905">
        <w:tc>
          <w:tcPr>
            <w:tcW w:w="9778" w:type="dxa"/>
            <w:shd w:val="clear" w:color="auto" w:fill="FFFFFF" w:themeFill="background1"/>
            <w:vAlign w:val="center"/>
          </w:tcPr>
          <w:p w:rsidR="00AB655E" w:rsidRPr="00447E5F" w:rsidRDefault="007074E2" w:rsidP="008877E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47E5F">
              <w:rPr>
                <w:rFonts w:ascii="Tahoma" w:hAnsi="Tahoma" w:cs="Tahoma"/>
                <w:b w:val="0"/>
                <w:sz w:val="20"/>
              </w:rPr>
              <w:t xml:space="preserve">Podręcznik ćwiczeń ze słownictwa </w:t>
            </w:r>
            <w:r w:rsidR="00DF2A02" w:rsidRPr="00447E5F">
              <w:rPr>
                <w:rFonts w:ascii="Tahoma" w:hAnsi="Tahoma" w:cs="Tahoma"/>
                <w:b w:val="0"/>
                <w:sz w:val="20"/>
              </w:rPr>
              <w:t xml:space="preserve">specjalistycznego </w:t>
            </w:r>
            <w:r w:rsidRPr="00447E5F">
              <w:rPr>
                <w:rFonts w:ascii="Tahoma" w:hAnsi="Tahoma" w:cs="Tahoma"/>
                <w:b w:val="0"/>
                <w:sz w:val="20"/>
              </w:rPr>
              <w:t>na poziomie B</w:t>
            </w:r>
            <w:r w:rsidR="00661745" w:rsidRPr="00447E5F">
              <w:rPr>
                <w:rFonts w:ascii="Tahoma" w:hAnsi="Tahoma" w:cs="Tahoma"/>
                <w:b w:val="0"/>
                <w:sz w:val="20"/>
              </w:rPr>
              <w:t>1</w:t>
            </w:r>
          </w:p>
        </w:tc>
      </w:tr>
      <w:tr w:rsidR="007074E2" w:rsidRPr="00447E5F" w:rsidTr="00A45247">
        <w:tc>
          <w:tcPr>
            <w:tcW w:w="9778" w:type="dxa"/>
            <w:vAlign w:val="center"/>
          </w:tcPr>
          <w:p w:rsidR="007074E2" w:rsidRPr="00447E5F" w:rsidRDefault="002A3BAF" w:rsidP="007074E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47E5F">
              <w:rPr>
                <w:rFonts w:ascii="Tahoma" w:hAnsi="Tahoma" w:cs="Tahoma"/>
                <w:b w:val="0"/>
                <w:sz w:val="20"/>
              </w:rPr>
              <w:t>A</w:t>
            </w:r>
            <w:r w:rsidR="007074E2" w:rsidRPr="00447E5F">
              <w:rPr>
                <w:rFonts w:ascii="Tahoma" w:hAnsi="Tahoma" w:cs="Tahoma"/>
                <w:b w:val="0"/>
                <w:sz w:val="20"/>
              </w:rPr>
              <w:t>utentyczne materiały prasowe</w:t>
            </w:r>
            <w:r w:rsidR="001150EF" w:rsidRPr="00447E5F">
              <w:rPr>
                <w:rFonts w:ascii="Tahoma" w:hAnsi="Tahoma" w:cs="Tahoma"/>
                <w:b w:val="0"/>
                <w:sz w:val="20"/>
              </w:rPr>
              <w:t xml:space="preserve"> i internetowe</w:t>
            </w:r>
          </w:p>
        </w:tc>
      </w:tr>
    </w:tbl>
    <w:p w:rsidR="004F0E86" w:rsidRDefault="004F0E8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C78D5" w:rsidRPr="00447E5F" w:rsidRDefault="005C78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447E5F">
        <w:rPr>
          <w:rFonts w:ascii="Tahoma" w:hAnsi="Tahoma" w:cs="Tahoma"/>
        </w:rPr>
        <w:t>Nakład pracy studenta - bilans punktów ECTS</w:t>
      </w:r>
    </w:p>
    <w:p w:rsidR="00964390" w:rsidRPr="00447E5F" w:rsidRDefault="00964390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9720" w:type="dxa"/>
        <w:jc w:val="center"/>
        <w:tblInd w:w="-14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412"/>
        <w:gridCol w:w="2308"/>
      </w:tblGrid>
      <w:tr w:rsidR="00FD4660" w:rsidRPr="00923DB2" w:rsidTr="00FD4660">
        <w:trPr>
          <w:cantSplit/>
          <w:trHeight w:val="284"/>
          <w:jc w:val="center"/>
        </w:trPr>
        <w:tc>
          <w:tcPr>
            <w:tcW w:w="741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4660" w:rsidRPr="00923DB2" w:rsidRDefault="00FD4660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660" w:rsidRPr="00923DB2" w:rsidRDefault="00FD4660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FD4660" w:rsidRPr="00923DB2" w:rsidTr="00FD4660">
        <w:trPr>
          <w:cantSplit/>
          <w:trHeight w:val="284"/>
          <w:jc w:val="center"/>
        </w:trPr>
        <w:tc>
          <w:tcPr>
            <w:tcW w:w="741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4660" w:rsidRPr="00923DB2" w:rsidRDefault="00FD4660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660" w:rsidRPr="00923DB2" w:rsidRDefault="00FD4660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FD4660" w:rsidRPr="00923DB2" w:rsidTr="00FD4660">
        <w:trPr>
          <w:cantSplit/>
          <w:trHeight w:val="284"/>
          <w:jc w:val="center"/>
        </w:trPr>
        <w:tc>
          <w:tcPr>
            <w:tcW w:w="7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660" w:rsidRPr="00923DB2" w:rsidRDefault="00FD4660" w:rsidP="0004298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 xml:space="preserve">Udział w </w:t>
            </w:r>
            <w:r w:rsidRPr="00923DB2">
              <w:rPr>
                <w:color w:val="auto"/>
                <w:spacing w:val="-6"/>
                <w:sz w:val="20"/>
                <w:szCs w:val="20"/>
              </w:rPr>
              <w:t>L (UB)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660" w:rsidRPr="00923DB2" w:rsidRDefault="00FD4660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30h</w:t>
            </w:r>
          </w:p>
        </w:tc>
      </w:tr>
      <w:tr w:rsidR="00FD4660" w:rsidRPr="00923DB2" w:rsidTr="00FD4660">
        <w:trPr>
          <w:cantSplit/>
          <w:trHeight w:val="284"/>
          <w:jc w:val="center"/>
        </w:trPr>
        <w:tc>
          <w:tcPr>
            <w:tcW w:w="7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660" w:rsidRPr="00923DB2" w:rsidRDefault="00FD4660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660" w:rsidRPr="00923DB2" w:rsidRDefault="00FD4660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6h</w:t>
            </w:r>
          </w:p>
        </w:tc>
      </w:tr>
      <w:tr w:rsidR="00FD4660" w:rsidRPr="00923DB2" w:rsidTr="00FD4660">
        <w:trPr>
          <w:cantSplit/>
          <w:trHeight w:val="284"/>
          <w:jc w:val="center"/>
        </w:trPr>
        <w:tc>
          <w:tcPr>
            <w:tcW w:w="7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660" w:rsidRPr="00923DB2" w:rsidRDefault="00FD4660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660" w:rsidRPr="00923DB2" w:rsidRDefault="00FD4660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34h</w:t>
            </w:r>
          </w:p>
        </w:tc>
      </w:tr>
      <w:tr w:rsidR="00FD4660" w:rsidRPr="00923DB2" w:rsidTr="00FD4660">
        <w:trPr>
          <w:cantSplit/>
          <w:trHeight w:val="284"/>
          <w:jc w:val="center"/>
        </w:trPr>
        <w:tc>
          <w:tcPr>
            <w:tcW w:w="7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660" w:rsidRPr="00923DB2" w:rsidRDefault="00FD4660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 xml:space="preserve">Udział </w:t>
            </w:r>
            <w:r>
              <w:rPr>
                <w:color w:val="auto"/>
                <w:sz w:val="20"/>
                <w:szCs w:val="20"/>
              </w:rPr>
              <w:t xml:space="preserve">w </w:t>
            </w:r>
            <w:r w:rsidRPr="00923DB2">
              <w:rPr>
                <w:color w:val="auto"/>
                <w:sz w:val="20"/>
                <w:szCs w:val="20"/>
              </w:rPr>
              <w:t>i k</w:t>
            </w:r>
            <w:r>
              <w:rPr>
                <w:color w:val="auto"/>
                <w:sz w:val="20"/>
                <w:szCs w:val="20"/>
              </w:rPr>
              <w:t xml:space="preserve">onsultacje do </w:t>
            </w:r>
            <w:r w:rsidRPr="00923DB2">
              <w:rPr>
                <w:color w:val="auto"/>
                <w:sz w:val="20"/>
                <w:szCs w:val="20"/>
              </w:rPr>
              <w:t>eL (UB)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660" w:rsidRPr="00923DB2" w:rsidRDefault="00FD4660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50h</w:t>
            </w:r>
          </w:p>
        </w:tc>
      </w:tr>
      <w:tr w:rsidR="00FD4660" w:rsidRPr="00923DB2" w:rsidTr="00FD4660">
        <w:trPr>
          <w:cantSplit/>
          <w:trHeight w:val="284"/>
          <w:jc w:val="center"/>
        </w:trPr>
        <w:tc>
          <w:tcPr>
            <w:tcW w:w="7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660" w:rsidRPr="00923DB2" w:rsidRDefault="00FD4660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 xml:space="preserve">Samodzielne przygotowanie się do </w:t>
            </w:r>
            <w:r>
              <w:rPr>
                <w:color w:val="auto"/>
                <w:sz w:val="20"/>
                <w:szCs w:val="20"/>
              </w:rPr>
              <w:t xml:space="preserve">zaliczenia </w:t>
            </w:r>
            <w:r w:rsidRPr="00923DB2">
              <w:rPr>
                <w:color w:val="auto"/>
                <w:sz w:val="20"/>
                <w:szCs w:val="20"/>
              </w:rPr>
              <w:t>eL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660" w:rsidRPr="00923DB2" w:rsidRDefault="00FD4660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20h</w:t>
            </w:r>
          </w:p>
        </w:tc>
      </w:tr>
      <w:tr w:rsidR="00FD4660" w:rsidRPr="00923DB2" w:rsidTr="00FD4660">
        <w:trPr>
          <w:cantSplit/>
          <w:trHeight w:val="284"/>
          <w:jc w:val="center"/>
        </w:trPr>
        <w:tc>
          <w:tcPr>
            <w:tcW w:w="7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660" w:rsidRPr="00923DB2" w:rsidRDefault="00FD4660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660" w:rsidRPr="00923DB2" w:rsidRDefault="00FD4660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140h</w:t>
            </w:r>
          </w:p>
        </w:tc>
      </w:tr>
      <w:tr w:rsidR="00FD4660" w:rsidRPr="00923DB2" w:rsidTr="00FD4660">
        <w:trPr>
          <w:cantSplit/>
          <w:trHeight w:val="284"/>
          <w:jc w:val="center"/>
        </w:trPr>
        <w:tc>
          <w:tcPr>
            <w:tcW w:w="7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660" w:rsidRPr="00923DB2" w:rsidRDefault="00FD4660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660" w:rsidRPr="00923DB2" w:rsidRDefault="00FD4660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 ECTS</w:t>
            </w:r>
          </w:p>
        </w:tc>
      </w:tr>
      <w:tr w:rsidR="00FD4660" w:rsidRPr="00923DB2" w:rsidTr="00FD4660">
        <w:trPr>
          <w:cantSplit/>
          <w:trHeight w:val="284"/>
          <w:jc w:val="center"/>
        </w:trPr>
        <w:tc>
          <w:tcPr>
            <w:tcW w:w="7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660" w:rsidRPr="00923DB2" w:rsidRDefault="00FD4660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prowadzone z bezpośrednim udziałem naucz</w:t>
            </w:r>
            <w:r w:rsidRPr="00923DB2">
              <w:rPr>
                <w:b/>
                <w:color w:val="auto"/>
                <w:sz w:val="20"/>
                <w:szCs w:val="20"/>
              </w:rPr>
              <w:t>y</w:t>
            </w:r>
            <w:r w:rsidRPr="00923DB2">
              <w:rPr>
                <w:b/>
                <w:color w:val="auto"/>
                <w:sz w:val="20"/>
                <w:szCs w:val="20"/>
              </w:rPr>
              <w:t>cieli i studentów (UB)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660" w:rsidRPr="00923DB2" w:rsidRDefault="00FD4660" w:rsidP="0004298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3 ECTS</w:t>
            </w:r>
          </w:p>
        </w:tc>
      </w:tr>
      <w:tr w:rsidR="00FD4660" w:rsidRPr="00923DB2" w:rsidTr="00FD4660">
        <w:trPr>
          <w:cantSplit/>
          <w:trHeight w:val="284"/>
          <w:jc w:val="center"/>
        </w:trPr>
        <w:tc>
          <w:tcPr>
            <w:tcW w:w="7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660" w:rsidRPr="00923DB2" w:rsidRDefault="00FD4660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660" w:rsidRPr="00923DB2" w:rsidRDefault="00FD4660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 ECTS</w:t>
            </w:r>
          </w:p>
        </w:tc>
      </w:tr>
    </w:tbl>
    <w:p w:rsidR="002806DD" w:rsidRDefault="002806DD" w:rsidP="002806DD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7C068F" w:rsidRPr="00447E5F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447E5F" w:rsidSect="002806DD">
      <w:footerReference w:type="even" r:id="rId10"/>
      <w:footerReference w:type="default" r:id="rId11"/>
      <w:endnotePr>
        <w:numFmt w:val="decimal"/>
      </w:endnotePr>
      <w:pgSz w:w="11906" w:h="16838" w:code="9"/>
      <w:pgMar w:top="1021" w:right="1134" w:bottom="1134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166" w:rsidRDefault="007F0166">
      <w:r>
        <w:separator/>
      </w:r>
    </w:p>
  </w:endnote>
  <w:endnote w:type="continuationSeparator" w:id="0">
    <w:p w:rsidR="007F0166" w:rsidRDefault="007F0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A88" w:rsidRDefault="00F47A88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47A88" w:rsidRDefault="00F47A88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A88" w:rsidRPr="0080542D" w:rsidRDefault="00F47A88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D21C30">
      <w:rPr>
        <w:noProof/>
        <w:sz w:val="20"/>
      </w:rPr>
      <w:t>1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166" w:rsidRDefault="007F0166">
      <w:r>
        <w:separator/>
      </w:r>
    </w:p>
  </w:footnote>
  <w:footnote w:type="continuationSeparator" w:id="0">
    <w:p w:rsidR="007F0166" w:rsidRDefault="007F0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21AF"/>
    <w:rsid w:val="00015FEA"/>
    <w:rsid w:val="00017183"/>
    <w:rsid w:val="0001795B"/>
    <w:rsid w:val="000205D7"/>
    <w:rsid w:val="00027526"/>
    <w:rsid w:val="00030F12"/>
    <w:rsid w:val="00035C34"/>
    <w:rsid w:val="0003677D"/>
    <w:rsid w:val="00041E4B"/>
    <w:rsid w:val="00043806"/>
    <w:rsid w:val="00046652"/>
    <w:rsid w:val="00054908"/>
    <w:rsid w:val="00054B2E"/>
    <w:rsid w:val="0005749C"/>
    <w:rsid w:val="000616EA"/>
    <w:rsid w:val="000875FF"/>
    <w:rsid w:val="00093CD1"/>
    <w:rsid w:val="00096DEE"/>
    <w:rsid w:val="000A5135"/>
    <w:rsid w:val="000B1119"/>
    <w:rsid w:val="000B12F3"/>
    <w:rsid w:val="000B7E83"/>
    <w:rsid w:val="000C41C8"/>
    <w:rsid w:val="000C6499"/>
    <w:rsid w:val="000D175B"/>
    <w:rsid w:val="000D6CF0"/>
    <w:rsid w:val="00100E69"/>
    <w:rsid w:val="00114163"/>
    <w:rsid w:val="001150EF"/>
    <w:rsid w:val="00130547"/>
    <w:rsid w:val="00131673"/>
    <w:rsid w:val="00133A52"/>
    <w:rsid w:val="00135F78"/>
    <w:rsid w:val="00140498"/>
    <w:rsid w:val="0015777B"/>
    <w:rsid w:val="00160987"/>
    <w:rsid w:val="0016377E"/>
    <w:rsid w:val="00166690"/>
    <w:rsid w:val="00196F16"/>
    <w:rsid w:val="001A2F6E"/>
    <w:rsid w:val="001A487A"/>
    <w:rsid w:val="001A5F29"/>
    <w:rsid w:val="001B3BF7"/>
    <w:rsid w:val="001C0C1E"/>
    <w:rsid w:val="001C4F0A"/>
    <w:rsid w:val="001D73E7"/>
    <w:rsid w:val="001E3F2A"/>
    <w:rsid w:val="001E56DB"/>
    <w:rsid w:val="001F4D40"/>
    <w:rsid w:val="001F66A6"/>
    <w:rsid w:val="0020021B"/>
    <w:rsid w:val="0020696D"/>
    <w:rsid w:val="00221613"/>
    <w:rsid w:val="002325AB"/>
    <w:rsid w:val="00232843"/>
    <w:rsid w:val="00235905"/>
    <w:rsid w:val="00236059"/>
    <w:rsid w:val="00242A16"/>
    <w:rsid w:val="00257CF7"/>
    <w:rsid w:val="00266D41"/>
    <w:rsid w:val="00274C6C"/>
    <w:rsid w:val="002806DD"/>
    <w:rsid w:val="00285CA1"/>
    <w:rsid w:val="00293E7C"/>
    <w:rsid w:val="002953BB"/>
    <w:rsid w:val="002A1642"/>
    <w:rsid w:val="002A249F"/>
    <w:rsid w:val="002A3BAF"/>
    <w:rsid w:val="002B1783"/>
    <w:rsid w:val="002F6168"/>
    <w:rsid w:val="00301272"/>
    <w:rsid w:val="00306179"/>
    <w:rsid w:val="00307065"/>
    <w:rsid w:val="00307EF9"/>
    <w:rsid w:val="00314269"/>
    <w:rsid w:val="00350CF9"/>
    <w:rsid w:val="00351381"/>
    <w:rsid w:val="00351431"/>
    <w:rsid w:val="0035344F"/>
    <w:rsid w:val="00365292"/>
    <w:rsid w:val="00374596"/>
    <w:rsid w:val="0038004E"/>
    <w:rsid w:val="003834C9"/>
    <w:rsid w:val="003848D9"/>
    <w:rsid w:val="00384EFE"/>
    <w:rsid w:val="00387ED2"/>
    <w:rsid w:val="00387F5A"/>
    <w:rsid w:val="0039645B"/>
    <w:rsid w:val="00396BCC"/>
    <w:rsid w:val="003973B8"/>
    <w:rsid w:val="003A0323"/>
    <w:rsid w:val="003A1D01"/>
    <w:rsid w:val="003A429A"/>
    <w:rsid w:val="003C12A3"/>
    <w:rsid w:val="003D4003"/>
    <w:rsid w:val="003E1A8D"/>
    <w:rsid w:val="003E4601"/>
    <w:rsid w:val="003F1DDE"/>
    <w:rsid w:val="003F3194"/>
    <w:rsid w:val="003F4233"/>
    <w:rsid w:val="003F58A0"/>
    <w:rsid w:val="003F7B62"/>
    <w:rsid w:val="0040037F"/>
    <w:rsid w:val="00412A5F"/>
    <w:rsid w:val="00422585"/>
    <w:rsid w:val="004229BE"/>
    <w:rsid w:val="00426BA1"/>
    <w:rsid w:val="00426BFE"/>
    <w:rsid w:val="00435302"/>
    <w:rsid w:val="00442815"/>
    <w:rsid w:val="004461D9"/>
    <w:rsid w:val="00447E5F"/>
    <w:rsid w:val="00456035"/>
    <w:rsid w:val="00457FDC"/>
    <w:rsid w:val="004600E4"/>
    <w:rsid w:val="004831CB"/>
    <w:rsid w:val="004846A3"/>
    <w:rsid w:val="0048771D"/>
    <w:rsid w:val="00497319"/>
    <w:rsid w:val="004A1B60"/>
    <w:rsid w:val="004C1CFF"/>
    <w:rsid w:val="004C4181"/>
    <w:rsid w:val="004D09B6"/>
    <w:rsid w:val="004D26FD"/>
    <w:rsid w:val="004D72D9"/>
    <w:rsid w:val="004F0034"/>
    <w:rsid w:val="004F0E86"/>
    <w:rsid w:val="004F2C68"/>
    <w:rsid w:val="00516639"/>
    <w:rsid w:val="005247A6"/>
    <w:rsid w:val="00535930"/>
    <w:rsid w:val="00540CF3"/>
    <w:rsid w:val="005428E0"/>
    <w:rsid w:val="00544DD7"/>
    <w:rsid w:val="00560DEA"/>
    <w:rsid w:val="00561A25"/>
    <w:rsid w:val="00565939"/>
    <w:rsid w:val="005803E4"/>
    <w:rsid w:val="00581858"/>
    <w:rsid w:val="005955F9"/>
    <w:rsid w:val="0059671D"/>
    <w:rsid w:val="005A0253"/>
    <w:rsid w:val="005C753A"/>
    <w:rsid w:val="005C78D5"/>
    <w:rsid w:val="005D5259"/>
    <w:rsid w:val="005D727C"/>
    <w:rsid w:val="005F74C1"/>
    <w:rsid w:val="00603431"/>
    <w:rsid w:val="0060725F"/>
    <w:rsid w:val="00626EA3"/>
    <w:rsid w:val="0063007E"/>
    <w:rsid w:val="0063165D"/>
    <w:rsid w:val="00641D09"/>
    <w:rsid w:val="006532CE"/>
    <w:rsid w:val="00654B3F"/>
    <w:rsid w:val="00661745"/>
    <w:rsid w:val="00663E53"/>
    <w:rsid w:val="00673A6C"/>
    <w:rsid w:val="006759C4"/>
    <w:rsid w:val="0067678E"/>
    <w:rsid w:val="00676A3F"/>
    <w:rsid w:val="00680BA2"/>
    <w:rsid w:val="00684D54"/>
    <w:rsid w:val="006863F4"/>
    <w:rsid w:val="00694429"/>
    <w:rsid w:val="006A46E0"/>
    <w:rsid w:val="006B0665"/>
    <w:rsid w:val="006B07BF"/>
    <w:rsid w:val="006B13CC"/>
    <w:rsid w:val="006C0741"/>
    <w:rsid w:val="006D0931"/>
    <w:rsid w:val="006E6720"/>
    <w:rsid w:val="006E6E58"/>
    <w:rsid w:val="006F643B"/>
    <w:rsid w:val="007015A7"/>
    <w:rsid w:val="00702F35"/>
    <w:rsid w:val="007060CD"/>
    <w:rsid w:val="00706FD6"/>
    <w:rsid w:val="007074E2"/>
    <w:rsid w:val="007158A9"/>
    <w:rsid w:val="00716DD3"/>
    <w:rsid w:val="00741B8D"/>
    <w:rsid w:val="00742C69"/>
    <w:rsid w:val="007461A1"/>
    <w:rsid w:val="00755769"/>
    <w:rsid w:val="007636E1"/>
    <w:rsid w:val="0077550B"/>
    <w:rsid w:val="00776076"/>
    <w:rsid w:val="00786A65"/>
    <w:rsid w:val="00790329"/>
    <w:rsid w:val="00796085"/>
    <w:rsid w:val="007A79F2"/>
    <w:rsid w:val="007B2899"/>
    <w:rsid w:val="007C068F"/>
    <w:rsid w:val="007C2A40"/>
    <w:rsid w:val="007C4F25"/>
    <w:rsid w:val="007C675D"/>
    <w:rsid w:val="007D191E"/>
    <w:rsid w:val="007F0166"/>
    <w:rsid w:val="007F2FF6"/>
    <w:rsid w:val="007F556F"/>
    <w:rsid w:val="00802475"/>
    <w:rsid w:val="008046AE"/>
    <w:rsid w:val="0080542D"/>
    <w:rsid w:val="00814C3C"/>
    <w:rsid w:val="0081562A"/>
    <w:rsid w:val="00830E8C"/>
    <w:rsid w:val="00840C66"/>
    <w:rsid w:val="00846BE3"/>
    <w:rsid w:val="00847A73"/>
    <w:rsid w:val="00853BD9"/>
    <w:rsid w:val="00857E00"/>
    <w:rsid w:val="00877135"/>
    <w:rsid w:val="00885FA6"/>
    <w:rsid w:val="008877EA"/>
    <w:rsid w:val="008938C7"/>
    <w:rsid w:val="008A1BF2"/>
    <w:rsid w:val="008A2681"/>
    <w:rsid w:val="008B6A8D"/>
    <w:rsid w:val="008C5CD0"/>
    <w:rsid w:val="008C6711"/>
    <w:rsid w:val="008C7BF3"/>
    <w:rsid w:val="008D2150"/>
    <w:rsid w:val="008E0BD4"/>
    <w:rsid w:val="008E7C9D"/>
    <w:rsid w:val="008F19ED"/>
    <w:rsid w:val="00900FD0"/>
    <w:rsid w:val="00914E87"/>
    <w:rsid w:val="00923212"/>
    <w:rsid w:val="00931AE1"/>
    <w:rsid w:val="00931F5B"/>
    <w:rsid w:val="00933296"/>
    <w:rsid w:val="00940876"/>
    <w:rsid w:val="009458F5"/>
    <w:rsid w:val="00955477"/>
    <w:rsid w:val="009614FE"/>
    <w:rsid w:val="00964390"/>
    <w:rsid w:val="00966897"/>
    <w:rsid w:val="0097058D"/>
    <w:rsid w:val="00977CE1"/>
    <w:rsid w:val="00981517"/>
    <w:rsid w:val="009A3FEE"/>
    <w:rsid w:val="009A43CE"/>
    <w:rsid w:val="009B4991"/>
    <w:rsid w:val="009C7640"/>
    <w:rsid w:val="009D3AC6"/>
    <w:rsid w:val="009E09D8"/>
    <w:rsid w:val="009E293E"/>
    <w:rsid w:val="009F08A0"/>
    <w:rsid w:val="00A11DDA"/>
    <w:rsid w:val="00A1637C"/>
    <w:rsid w:val="00A20592"/>
    <w:rsid w:val="00A22B5F"/>
    <w:rsid w:val="00A32047"/>
    <w:rsid w:val="00A33927"/>
    <w:rsid w:val="00A36304"/>
    <w:rsid w:val="00A45247"/>
    <w:rsid w:val="00A45FE3"/>
    <w:rsid w:val="00A546B9"/>
    <w:rsid w:val="00A6245B"/>
    <w:rsid w:val="00A63C43"/>
    <w:rsid w:val="00A64607"/>
    <w:rsid w:val="00A67E96"/>
    <w:rsid w:val="00A81ADC"/>
    <w:rsid w:val="00AA0D00"/>
    <w:rsid w:val="00AA3B18"/>
    <w:rsid w:val="00AB5151"/>
    <w:rsid w:val="00AB655E"/>
    <w:rsid w:val="00AC018E"/>
    <w:rsid w:val="00AC57A5"/>
    <w:rsid w:val="00AD1715"/>
    <w:rsid w:val="00AE2D58"/>
    <w:rsid w:val="00AE3B8A"/>
    <w:rsid w:val="00AE5580"/>
    <w:rsid w:val="00AF0B6F"/>
    <w:rsid w:val="00AF11FD"/>
    <w:rsid w:val="00AF54D4"/>
    <w:rsid w:val="00AF7D73"/>
    <w:rsid w:val="00B0049C"/>
    <w:rsid w:val="00B03E50"/>
    <w:rsid w:val="00B056F7"/>
    <w:rsid w:val="00B06F73"/>
    <w:rsid w:val="00B3618D"/>
    <w:rsid w:val="00B53A26"/>
    <w:rsid w:val="00B60B0B"/>
    <w:rsid w:val="00B64B04"/>
    <w:rsid w:val="00B70D12"/>
    <w:rsid w:val="00B83F26"/>
    <w:rsid w:val="00B86C11"/>
    <w:rsid w:val="00B87981"/>
    <w:rsid w:val="00B95607"/>
    <w:rsid w:val="00B96AC5"/>
    <w:rsid w:val="00BA6C37"/>
    <w:rsid w:val="00BB4F43"/>
    <w:rsid w:val="00BC5EF6"/>
    <w:rsid w:val="00BD165D"/>
    <w:rsid w:val="00C02603"/>
    <w:rsid w:val="00C10249"/>
    <w:rsid w:val="00C15B5C"/>
    <w:rsid w:val="00C16061"/>
    <w:rsid w:val="00C31E6B"/>
    <w:rsid w:val="00C37C9A"/>
    <w:rsid w:val="00C44B68"/>
    <w:rsid w:val="00C50308"/>
    <w:rsid w:val="00C836B2"/>
    <w:rsid w:val="00C84092"/>
    <w:rsid w:val="00C9330D"/>
    <w:rsid w:val="00C947FB"/>
    <w:rsid w:val="00CA4574"/>
    <w:rsid w:val="00CB5513"/>
    <w:rsid w:val="00CB7AC3"/>
    <w:rsid w:val="00CD2DB2"/>
    <w:rsid w:val="00CD4962"/>
    <w:rsid w:val="00CD6519"/>
    <w:rsid w:val="00CE4F88"/>
    <w:rsid w:val="00CF1CB2"/>
    <w:rsid w:val="00CF66C2"/>
    <w:rsid w:val="00CF6A6E"/>
    <w:rsid w:val="00D11547"/>
    <w:rsid w:val="00D14AF3"/>
    <w:rsid w:val="00D21C30"/>
    <w:rsid w:val="00D36BD4"/>
    <w:rsid w:val="00D43CB7"/>
    <w:rsid w:val="00D465B9"/>
    <w:rsid w:val="00D61E9B"/>
    <w:rsid w:val="00D62AE3"/>
    <w:rsid w:val="00D71814"/>
    <w:rsid w:val="00D77D9A"/>
    <w:rsid w:val="00D8381F"/>
    <w:rsid w:val="00DB0142"/>
    <w:rsid w:val="00DB6DCC"/>
    <w:rsid w:val="00DC0EA4"/>
    <w:rsid w:val="00DC26AF"/>
    <w:rsid w:val="00DD2ED3"/>
    <w:rsid w:val="00DE190F"/>
    <w:rsid w:val="00DF2A02"/>
    <w:rsid w:val="00DF5C11"/>
    <w:rsid w:val="00E02741"/>
    <w:rsid w:val="00E130A3"/>
    <w:rsid w:val="00E16E4A"/>
    <w:rsid w:val="00E215D9"/>
    <w:rsid w:val="00E31219"/>
    <w:rsid w:val="00E448D4"/>
    <w:rsid w:val="00E54B30"/>
    <w:rsid w:val="00E76CAC"/>
    <w:rsid w:val="00E813B7"/>
    <w:rsid w:val="00E854C7"/>
    <w:rsid w:val="00E8747E"/>
    <w:rsid w:val="00E9725F"/>
    <w:rsid w:val="00EA1B88"/>
    <w:rsid w:val="00EB0285"/>
    <w:rsid w:val="00EB52B7"/>
    <w:rsid w:val="00EC0BA9"/>
    <w:rsid w:val="00EC15E6"/>
    <w:rsid w:val="00EE1335"/>
    <w:rsid w:val="00EE3EB3"/>
    <w:rsid w:val="00EE7339"/>
    <w:rsid w:val="00F00795"/>
    <w:rsid w:val="00F01879"/>
    <w:rsid w:val="00F03B30"/>
    <w:rsid w:val="00F128D3"/>
    <w:rsid w:val="00F1426F"/>
    <w:rsid w:val="00F201F9"/>
    <w:rsid w:val="00F23018"/>
    <w:rsid w:val="00F26DA3"/>
    <w:rsid w:val="00F4304E"/>
    <w:rsid w:val="00F469CC"/>
    <w:rsid w:val="00F47A88"/>
    <w:rsid w:val="00F53F75"/>
    <w:rsid w:val="00F73F78"/>
    <w:rsid w:val="00F969C9"/>
    <w:rsid w:val="00FA09BD"/>
    <w:rsid w:val="00FA5FD5"/>
    <w:rsid w:val="00FB270B"/>
    <w:rsid w:val="00FB6199"/>
    <w:rsid w:val="00FC1BE5"/>
    <w:rsid w:val="00FC3822"/>
    <w:rsid w:val="00FD3016"/>
    <w:rsid w:val="00FD36B1"/>
    <w:rsid w:val="00FD4660"/>
    <w:rsid w:val="00FF120E"/>
    <w:rsid w:val="00FF3610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05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058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058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05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058D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05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058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058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05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058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6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B27F52-0B5E-4F66-84A1-43523A83F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906</Words>
  <Characters>5442</Characters>
  <Application>Microsoft Office Word</Application>
  <DocSecurity>0</DocSecurity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6336</CharactersWithSpaces>
  <SharedDoc>false</SharedDoc>
  <HLinks>
    <vt:vector size="6" baseType="variant">
      <vt:variant>
        <vt:i4>2818173</vt:i4>
      </vt:variant>
      <vt:variant>
        <vt:i4>2226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13</cp:revision>
  <cp:lastPrinted>2016-10-05T11:24:00Z</cp:lastPrinted>
  <dcterms:created xsi:type="dcterms:W3CDTF">2017-07-03T10:11:00Z</dcterms:created>
  <dcterms:modified xsi:type="dcterms:W3CDTF">2019-10-02T10:59:00Z</dcterms:modified>
</cp:coreProperties>
</file>